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4206"/>
        <w:gridCol w:w="2207"/>
      </w:tblGrid>
      <w:tr w:rsidR="002B3E4D" w:rsidRPr="00A147D5" w14:paraId="7DFD4463" w14:textId="77777777" w:rsidTr="00A147D5">
        <w:trPr>
          <w:trHeight w:val="3009"/>
        </w:trPr>
        <w:tc>
          <w:tcPr>
            <w:tcW w:w="2233" w:type="dxa"/>
          </w:tcPr>
          <w:p w14:paraId="5FAC2858" w14:textId="77777777" w:rsidR="009F6FEF" w:rsidRPr="00A147D5" w:rsidRDefault="009F6FEF" w:rsidP="00A147D5">
            <w:r w:rsidRPr="00A147D5">
              <w:rPr>
                <w:noProof/>
              </w:rPr>
              <w:drawing>
                <wp:inline distT="0" distB="0" distL="0" distR="0" wp14:anchorId="4816A2B6" wp14:editId="688EE205">
                  <wp:extent cx="1184745" cy="1510749"/>
                  <wp:effectExtent l="0" t="0" r="0" b="635"/>
                  <wp:docPr id="1" name="Picture 1" descr="BC Libraries Coope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C Libraries Cooperativ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026" cy="1518759"/>
                          </a:xfrm>
                          <a:prstGeom prst="rect">
                            <a:avLst/>
                          </a:prstGeom>
                          <a:noFill/>
                          <a:ln>
                            <a:noFill/>
                          </a:ln>
                        </pic:spPr>
                      </pic:pic>
                    </a:graphicData>
                  </a:graphic>
                </wp:inline>
              </w:drawing>
            </w:r>
          </w:p>
        </w:tc>
        <w:tc>
          <w:tcPr>
            <w:tcW w:w="4206" w:type="dxa"/>
          </w:tcPr>
          <w:p w14:paraId="6A949999" w14:textId="77777777" w:rsidR="009F6FEF" w:rsidRPr="00A147D5" w:rsidRDefault="009F6FEF" w:rsidP="00A147D5">
            <w:r w:rsidRPr="00A147D5">
              <w:rPr>
                <w:noProof/>
              </w:rPr>
              <w:drawing>
                <wp:inline distT="0" distB="0" distL="0" distR="0" wp14:anchorId="19F4C6BB" wp14:editId="5F3B5E1B">
                  <wp:extent cx="2083242" cy="1525975"/>
                  <wp:effectExtent l="0" t="0" r="0" b="0"/>
                  <wp:docPr id="3" name="Picture 3" descr="NN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NELS Logo"/>
                          <pic:cNvPicPr/>
                        </pic:nvPicPr>
                        <pic:blipFill>
                          <a:blip r:embed="rId12">
                            <a:extLst>
                              <a:ext uri="{28A0092B-C50C-407E-A947-70E740481C1C}">
                                <a14:useLocalDpi xmlns:a14="http://schemas.microsoft.com/office/drawing/2010/main" val="0"/>
                              </a:ext>
                            </a:extLst>
                          </a:blip>
                          <a:stretch>
                            <a:fillRect/>
                          </a:stretch>
                        </pic:blipFill>
                        <pic:spPr>
                          <a:xfrm>
                            <a:off x="0" y="0"/>
                            <a:ext cx="2099331" cy="1537760"/>
                          </a:xfrm>
                          <a:prstGeom prst="rect">
                            <a:avLst/>
                          </a:prstGeom>
                        </pic:spPr>
                      </pic:pic>
                    </a:graphicData>
                  </a:graphic>
                </wp:inline>
              </w:drawing>
            </w:r>
          </w:p>
        </w:tc>
        <w:tc>
          <w:tcPr>
            <w:tcW w:w="2207" w:type="dxa"/>
          </w:tcPr>
          <w:p w14:paraId="25012012" w14:textId="5308D8F1" w:rsidR="009F6FEF" w:rsidRPr="00A147D5" w:rsidRDefault="009F6FEF" w:rsidP="00A147D5"/>
          <w:p w14:paraId="7FC68585" w14:textId="77777777" w:rsidR="00C66AC8" w:rsidRPr="00A147D5" w:rsidRDefault="00C66AC8" w:rsidP="00A147D5"/>
        </w:tc>
      </w:tr>
    </w:tbl>
    <w:p w14:paraId="7B364AFC" w14:textId="1EFFE8DA" w:rsidR="000859F6" w:rsidRPr="00A147D5" w:rsidRDefault="4FA9C785" w:rsidP="00A147D5">
      <w:pPr>
        <w:pStyle w:val="Heading1"/>
      </w:pPr>
      <w:r>
        <w:t xml:space="preserve">JOB POSTINGS: </w:t>
      </w:r>
      <w:r w:rsidR="6DCE5FBE">
        <w:t xml:space="preserve">NNELS </w:t>
      </w:r>
      <w:r w:rsidR="29268A3F">
        <w:t>Accessibility Expert</w:t>
      </w:r>
      <w:r w:rsidR="6F3B4C32">
        <w:t xml:space="preserve"> (</w:t>
      </w:r>
      <w:r w:rsidR="3B916B80">
        <w:t>Multiple</w:t>
      </w:r>
      <w:r w:rsidR="09096482">
        <w:t xml:space="preserve"> Position</w:t>
      </w:r>
      <w:r w:rsidR="29268A3F">
        <w:t>s</w:t>
      </w:r>
      <w:r w:rsidR="09096482">
        <w:t>)</w:t>
      </w:r>
    </w:p>
    <w:p w14:paraId="3905D9E6" w14:textId="05B588DC" w:rsidR="4C674FA8" w:rsidRDefault="06910A6D" w:rsidP="277FD2A5">
      <w:r w:rsidRPr="277FD2A5">
        <w:t xml:space="preserve">Posted </w:t>
      </w:r>
      <w:proofErr w:type="gramStart"/>
      <w:r w:rsidR="007A5A12">
        <w:t>February</w:t>
      </w:r>
      <w:r w:rsidR="109502A3" w:rsidRPr="277FD2A5">
        <w:t>,</w:t>
      </w:r>
      <w:proofErr w:type="gramEnd"/>
      <w:r w:rsidR="109502A3" w:rsidRPr="277FD2A5">
        <w:t xml:space="preserve"> 202</w:t>
      </w:r>
      <w:r w:rsidR="6FDE16E0" w:rsidRPr="277FD2A5">
        <w:t>5</w:t>
      </w:r>
    </w:p>
    <w:p w14:paraId="725D30F0" w14:textId="53910CB2" w:rsidR="6D6ACBEE" w:rsidRDefault="6D6ACBEE" w:rsidP="00E0151C">
      <w:pPr>
        <w:pStyle w:val="Heading2"/>
        <w:spacing w:line="259" w:lineRule="auto"/>
      </w:pPr>
      <w:r>
        <w:t>About Us</w:t>
      </w:r>
    </w:p>
    <w:p w14:paraId="1F07FE33" w14:textId="4C272554" w:rsidR="6D6ACBEE" w:rsidRDefault="6D6ACBEE">
      <w:pPr>
        <w:rPr>
          <w:rFonts w:eastAsia="Arial" w:cs="Arial"/>
        </w:rPr>
      </w:pPr>
      <w:r w:rsidRPr="4C674FA8">
        <w:rPr>
          <w:rFonts w:eastAsia="Arial" w:cs="Arial"/>
        </w:rPr>
        <w:t>The BC Libraries Cooperative (BCLC) is a mission-driven non-profit cooperative that helps libraries help people.</w:t>
      </w:r>
    </w:p>
    <w:p w14:paraId="2662B5AA" w14:textId="56D18618" w:rsidR="6D6ACBEE" w:rsidRDefault="6D6ACBEE" w:rsidP="22A12149">
      <w:pPr>
        <w:rPr>
          <w:rFonts w:eastAsia="Arial" w:cs="Arial"/>
        </w:rPr>
      </w:pPr>
      <w:r w:rsidRPr="22A12149">
        <w:rPr>
          <w:rFonts w:eastAsia="Arial" w:cs="Arial"/>
        </w:rPr>
        <w:t>Our 200+ members include public and post-secondary libraries and institutions across Canada. We provide libraries and related organizations with the services, cost savings, and support they need to do great work in their communities. We provide several online services for our members which include a focus on using open-source technology and systems, as well as expanding work in the field of accessible publishing that supports people in Canada with print disabilities.</w:t>
      </w:r>
    </w:p>
    <w:p w14:paraId="5A2D35E6" w14:textId="66320932" w:rsidR="6D6ACBEE" w:rsidRDefault="6D6ACBEE">
      <w:pPr>
        <w:rPr>
          <w:rFonts w:eastAsia="Arial" w:cs="Arial"/>
        </w:rPr>
      </w:pPr>
      <w:r w:rsidRPr="4C674FA8">
        <w:rPr>
          <w:rFonts w:eastAsia="Arial" w:cs="Arial"/>
        </w:rPr>
        <w:t xml:space="preserve">The BCLC has a distributed workforce of over 40 people working across three time zones. </w:t>
      </w:r>
      <w:r w:rsidR="00906A97">
        <w:rPr>
          <w:rStyle w:val="normaltextrun"/>
          <w:rFonts w:cs="Arial"/>
        </w:rPr>
        <w:t xml:space="preserve">Visit this link for </w:t>
      </w:r>
      <w:hyperlink r:id="rId13" w:tgtFrame="_blank" w:history="1">
        <w:r w:rsidR="00906A97">
          <w:rPr>
            <w:rStyle w:val="normaltextrun"/>
            <w:rFonts w:cs="Arial"/>
            <w:color w:val="0000FF"/>
            <w:u w:val="single"/>
          </w:rPr>
          <w:t>a detailed overview of our work at the BCLC</w:t>
        </w:r>
      </w:hyperlink>
      <w:r w:rsidR="00906A97">
        <w:rPr>
          <w:rStyle w:val="normaltextrun"/>
          <w:rFonts w:cs="Arial"/>
        </w:rPr>
        <w:t>. </w:t>
      </w:r>
    </w:p>
    <w:p w14:paraId="790EA9D0" w14:textId="2884E84E" w:rsidR="000859F6" w:rsidRPr="00A147D5" w:rsidRDefault="5B19F7ED" w:rsidP="00A147D5">
      <w:pPr>
        <w:pStyle w:val="Heading2"/>
      </w:pPr>
      <w:r>
        <w:t xml:space="preserve">About the Role </w:t>
      </w:r>
    </w:p>
    <w:p w14:paraId="61F4555A" w14:textId="20EB41B4" w:rsidR="4C674FA8" w:rsidRDefault="416B6DEA" w:rsidP="60C44C69">
      <w:r w:rsidRPr="277FD2A5">
        <w:rPr>
          <w:rFonts w:eastAsia="Arial" w:cs="Arial"/>
        </w:rPr>
        <w:t xml:space="preserve">The BCLC houses the National Network for Equitable Library Service (NNELS) which is a digital library of books in accessible formats for readers with print disabilities. When people request books that do not yet exist in accessible formats, our job is to produce them. NNELS is funded by 8 provincial and territorial governments, as well as the federal government. For more information, please visit the </w:t>
      </w:r>
      <w:hyperlink r:id="rId14">
        <w:r w:rsidRPr="277FD2A5">
          <w:rPr>
            <w:rStyle w:val="Hyperlink"/>
            <w:rFonts w:eastAsia="Arial" w:cs="Arial"/>
          </w:rPr>
          <w:t>NNELS Website</w:t>
        </w:r>
      </w:hyperlink>
      <w:r w:rsidRPr="277FD2A5">
        <w:rPr>
          <w:rFonts w:eastAsia="Arial" w:cs="Arial"/>
        </w:rPr>
        <w:t>.</w:t>
      </w:r>
    </w:p>
    <w:p w14:paraId="32BDC69A" w14:textId="2E3B1A78" w:rsidR="00D9364E" w:rsidRPr="008A6B1A" w:rsidRDefault="532A9AAE" w:rsidP="22A12149">
      <w:r w:rsidRPr="277FD2A5">
        <w:t>The BC Libraries Cooperative (Co-op) seeks</w:t>
      </w:r>
      <w:r w:rsidR="23C1B9DB" w:rsidRPr="277FD2A5">
        <w:t xml:space="preserve"> multiple </w:t>
      </w:r>
      <w:r w:rsidR="73F1E89D" w:rsidRPr="277FD2A5">
        <w:t>Accessibility Experts</w:t>
      </w:r>
      <w:r w:rsidR="3C7BEFAD" w:rsidRPr="277FD2A5">
        <w:t xml:space="preserve">. </w:t>
      </w:r>
      <w:r w:rsidR="61D94AB5" w:rsidRPr="277FD2A5">
        <w:t xml:space="preserve">The anticipated start date is </w:t>
      </w:r>
      <w:r w:rsidR="00C26A97">
        <w:t>April 1,</w:t>
      </w:r>
      <w:r w:rsidR="61D94AB5" w:rsidRPr="277FD2A5">
        <w:t xml:space="preserve"> </w:t>
      </w:r>
      <w:proofErr w:type="gramStart"/>
      <w:r w:rsidR="61D94AB5" w:rsidRPr="277FD2A5">
        <w:t>202</w:t>
      </w:r>
      <w:r w:rsidR="67194F4A" w:rsidRPr="277FD2A5">
        <w:t>5</w:t>
      </w:r>
      <w:proofErr w:type="gramEnd"/>
      <w:r w:rsidR="61D94AB5" w:rsidRPr="277FD2A5">
        <w:t xml:space="preserve"> with an end date of March 31, 2027</w:t>
      </w:r>
      <w:r w:rsidR="67194F4A" w:rsidRPr="277FD2A5">
        <w:t>.</w:t>
      </w:r>
    </w:p>
    <w:p w14:paraId="0CFF680E" w14:textId="362D4691" w:rsidR="00D9364E" w:rsidRPr="008A6B1A" w:rsidRDefault="00D9364E" w:rsidP="22A12149">
      <w:r w:rsidRPr="60C44C69">
        <w:t xml:space="preserve">Reporting to the </w:t>
      </w:r>
      <w:r w:rsidR="00C8555F" w:rsidRPr="60C44C69">
        <w:t>Training and Awareness</w:t>
      </w:r>
      <w:r w:rsidRPr="60C44C69">
        <w:t xml:space="preserve"> Coordinator</w:t>
      </w:r>
      <w:r w:rsidR="0000408E" w:rsidRPr="60C44C69">
        <w:t xml:space="preserve">, </w:t>
      </w:r>
      <w:r w:rsidR="001F04D8" w:rsidRPr="60C44C69">
        <w:t xml:space="preserve">the Accessibility Experts </w:t>
      </w:r>
      <w:r w:rsidRPr="60C44C69">
        <w:t xml:space="preserve">will </w:t>
      </w:r>
      <w:r w:rsidR="001F04D8" w:rsidRPr="60C44C69">
        <w:t xml:space="preserve">be responsible for creating </w:t>
      </w:r>
      <w:r w:rsidR="3749B9E9" w:rsidRPr="60C44C69">
        <w:t>resources</w:t>
      </w:r>
      <w:r w:rsidR="001F04D8" w:rsidRPr="60C44C69">
        <w:t xml:space="preserve"> focusing on the awareness, a</w:t>
      </w:r>
      <w:r w:rsidR="000D1906" w:rsidRPr="60C44C69">
        <w:t>cquisition, and use of alternate format reading materials using assistive technol</w:t>
      </w:r>
      <w:r w:rsidR="009B2E17" w:rsidRPr="60C44C69">
        <w:t>ogies and participating in webinars</w:t>
      </w:r>
      <w:r w:rsidR="005C0F8C" w:rsidRPr="60C44C69">
        <w:rPr>
          <w:color w:val="000000" w:themeColor="text1"/>
        </w:rPr>
        <w:t>.</w:t>
      </w:r>
      <w:r w:rsidR="009B2E17" w:rsidRPr="60C44C69">
        <w:rPr>
          <w:color w:val="000000" w:themeColor="text1"/>
        </w:rPr>
        <w:t xml:space="preserve"> These positions are excellent </w:t>
      </w:r>
      <w:r w:rsidR="00DC1815" w:rsidRPr="60C44C69">
        <w:rPr>
          <w:color w:val="000000" w:themeColor="text1"/>
        </w:rPr>
        <w:t xml:space="preserve">opportunities for </w:t>
      </w:r>
      <w:r w:rsidR="00DC1815" w:rsidRPr="60C44C69">
        <w:rPr>
          <w:color w:val="000000" w:themeColor="text1"/>
        </w:rPr>
        <w:lastRenderedPageBreak/>
        <w:t xml:space="preserve">individuals with lived experience </w:t>
      </w:r>
      <w:r w:rsidR="00637B53" w:rsidRPr="60C44C69">
        <w:rPr>
          <w:color w:val="000000" w:themeColor="text1"/>
        </w:rPr>
        <w:t>with a</w:t>
      </w:r>
      <w:r w:rsidR="00DC1815" w:rsidRPr="60C44C69">
        <w:rPr>
          <w:color w:val="000000" w:themeColor="text1"/>
        </w:rPr>
        <w:t xml:space="preserve"> print disability, are dig</w:t>
      </w:r>
      <w:r w:rsidR="00810109" w:rsidRPr="60C44C69">
        <w:rPr>
          <w:color w:val="000000" w:themeColor="text1"/>
        </w:rPr>
        <w:t>itally savvy, and who are interested in advancing the equitable reading landscape.</w:t>
      </w:r>
    </w:p>
    <w:p w14:paraId="26949B84" w14:textId="576937A4" w:rsidR="000859F6" w:rsidRPr="00A147D5" w:rsidRDefault="00717FEF" w:rsidP="00A147D5">
      <w:r w:rsidRPr="002F0E7D">
        <w:rPr>
          <w:rStyle w:val="Heading2Char"/>
        </w:rPr>
        <w:t>Responsibilities</w:t>
      </w:r>
      <w:r>
        <w:t>:</w:t>
      </w:r>
    </w:p>
    <w:p w14:paraId="030AD25D" w14:textId="31EDABD5" w:rsidR="0086056D" w:rsidRPr="0086056D" w:rsidRDefault="0086056D"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86056D">
        <w:rPr>
          <w:rFonts w:ascii="Arial" w:eastAsiaTheme="minorEastAsia" w:hAnsi="Arial" w:cstheme="minorBidi"/>
          <w:lang w:val="en-US"/>
        </w:rPr>
        <w:t>Work with fellow team members and the Training and Awareness Coordinator to develop resources and learning materials for reading alternate format materials using a variety of assistive technologies. </w:t>
      </w:r>
    </w:p>
    <w:p w14:paraId="5134F859" w14:textId="77777777" w:rsidR="0086056D" w:rsidRPr="0086056D" w:rsidRDefault="0086056D"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86056D">
        <w:rPr>
          <w:rFonts w:ascii="Arial" w:eastAsiaTheme="minorEastAsia" w:hAnsi="Arial" w:cstheme="minorBidi"/>
          <w:lang w:val="en-US"/>
        </w:rPr>
        <w:t>Perform accessibility testing to aid in the creation of training materials. </w:t>
      </w:r>
    </w:p>
    <w:p w14:paraId="782861DF" w14:textId="19DBDF61" w:rsidR="0086056D" w:rsidRPr="0086056D" w:rsidRDefault="7BBA790C"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277FD2A5">
        <w:rPr>
          <w:rFonts w:ascii="Arial" w:eastAsiaTheme="minorEastAsia" w:hAnsi="Arial" w:cstheme="minorBidi"/>
          <w:lang w:val="en-US"/>
        </w:rPr>
        <w:t xml:space="preserve">Participate in </w:t>
      </w:r>
      <w:r w:rsidR="635D1595" w:rsidRPr="277FD2A5">
        <w:rPr>
          <w:rFonts w:ascii="Arial" w:eastAsiaTheme="minorEastAsia" w:hAnsi="Arial" w:cstheme="minorBidi"/>
          <w:lang w:val="en-US"/>
        </w:rPr>
        <w:t>and record accessibility demonstrations</w:t>
      </w:r>
      <w:r w:rsidR="0A51D9D3" w:rsidRPr="277FD2A5">
        <w:rPr>
          <w:rFonts w:ascii="Arial" w:eastAsiaTheme="minorEastAsia" w:hAnsi="Arial" w:cstheme="minorBidi"/>
          <w:lang w:val="en-US"/>
        </w:rPr>
        <w:t>.</w:t>
      </w:r>
      <w:r w:rsidR="635D1595" w:rsidRPr="277FD2A5">
        <w:rPr>
          <w:rFonts w:ascii="Arial" w:eastAsiaTheme="minorEastAsia" w:hAnsi="Arial" w:cstheme="minorBidi"/>
          <w:lang w:val="en-US"/>
        </w:rPr>
        <w:t> </w:t>
      </w:r>
    </w:p>
    <w:p w14:paraId="403F9C4D" w14:textId="179A7070" w:rsidR="0086056D" w:rsidRPr="0086056D" w:rsidRDefault="635D1595"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277FD2A5">
        <w:rPr>
          <w:rFonts w:ascii="Arial" w:eastAsiaTheme="minorEastAsia" w:hAnsi="Arial" w:cstheme="minorBidi"/>
        </w:rPr>
        <w:t>Create awareness about accessibility with public and post-secondary librarians, content creators, publishers and other stakeholders, making presentations and conducting reading demonstrations with different assistive technologies</w:t>
      </w:r>
      <w:r w:rsidR="572A37B2" w:rsidRPr="277FD2A5">
        <w:rPr>
          <w:rFonts w:ascii="Arial" w:eastAsiaTheme="minorEastAsia" w:hAnsi="Arial" w:cstheme="minorBidi"/>
        </w:rPr>
        <w:t>.</w:t>
      </w:r>
      <w:r w:rsidRPr="277FD2A5">
        <w:rPr>
          <w:rFonts w:ascii="Arial" w:eastAsiaTheme="minorEastAsia" w:hAnsi="Arial" w:cstheme="minorBidi"/>
          <w:lang w:val="en-US"/>
        </w:rPr>
        <w:t> </w:t>
      </w:r>
    </w:p>
    <w:p w14:paraId="635C0C37" w14:textId="77777777" w:rsidR="0086056D" w:rsidRPr="0086056D" w:rsidRDefault="0086056D"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86056D">
        <w:rPr>
          <w:rFonts w:ascii="Arial" w:eastAsiaTheme="minorEastAsia" w:hAnsi="Arial" w:cstheme="minorBidi"/>
        </w:rPr>
        <w:t>Contribute expertise and information for outreach and promotion.</w:t>
      </w:r>
      <w:r w:rsidRPr="0086056D">
        <w:rPr>
          <w:rFonts w:ascii="Arial" w:eastAsiaTheme="minorEastAsia" w:hAnsi="Arial" w:cstheme="minorBidi"/>
          <w:lang w:val="en-US"/>
        </w:rPr>
        <w:t> </w:t>
      </w:r>
    </w:p>
    <w:p w14:paraId="5D4D7671" w14:textId="36F70960" w:rsidR="0086056D" w:rsidRPr="0086056D" w:rsidRDefault="0086056D"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86056D">
        <w:rPr>
          <w:rFonts w:ascii="Arial" w:eastAsiaTheme="minorEastAsia" w:hAnsi="Arial" w:cstheme="minorBidi"/>
          <w:lang w:val="en-US"/>
        </w:rPr>
        <w:t>Conduct research on topics related to accessibility, including social media platform and outreach materials, electronic braille, tactile graphics, document remediation, procurement processes, guidelines, best practices, and legislation </w:t>
      </w:r>
    </w:p>
    <w:p w14:paraId="7FC5AC6E" w14:textId="77777777" w:rsidR="0086056D" w:rsidRPr="0086056D" w:rsidRDefault="0086056D"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86056D">
        <w:rPr>
          <w:rFonts w:ascii="Arial" w:eastAsiaTheme="minorEastAsia" w:hAnsi="Arial" w:cstheme="minorBidi"/>
          <w:lang w:val="en-US"/>
        </w:rPr>
        <w:t>Other duties as assigned. </w:t>
      </w:r>
    </w:p>
    <w:p w14:paraId="190414D2" w14:textId="77777777" w:rsidR="007E650E" w:rsidRPr="00006FF8" w:rsidRDefault="007E650E" w:rsidP="0055713C">
      <w:pPr>
        <w:pStyle w:val="paragraph"/>
        <w:spacing w:before="0" w:beforeAutospacing="0" w:after="0" w:afterAutospacing="0"/>
        <w:ind w:left="720"/>
        <w:textAlignment w:val="baseline"/>
        <w:rPr>
          <w:rFonts w:ascii="Arial" w:eastAsiaTheme="minorEastAsia" w:hAnsi="Arial" w:cstheme="minorBidi"/>
          <w:lang w:val="en-US"/>
        </w:rPr>
      </w:pPr>
    </w:p>
    <w:p w14:paraId="1F025ADA" w14:textId="7B9C8A19" w:rsidR="275075BA" w:rsidRDefault="1271969B" w:rsidP="4C674FA8">
      <w:pPr>
        <w:rPr>
          <w:rStyle w:val="Heading2Char"/>
        </w:rPr>
      </w:pPr>
      <w:r w:rsidRPr="277FD2A5">
        <w:rPr>
          <w:rStyle w:val="Heading2Char"/>
        </w:rPr>
        <w:t>Competencies and Qualifications:</w:t>
      </w:r>
    </w:p>
    <w:p w14:paraId="68EBDE74" w14:textId="3AE5A363" w:rsidR="00AC2CA4" w:rsidRPr="00746139" w:rsidRDefault="68C9AF4A" w:rsidP="277FD2A5">
      <w:pPr>
        <w:rPr>
          <w:rStyle w:val="Heading2Char"/>
          <w:b w:val="0"/>
          <w:sz w:val="24"/>
          <w:szCs w:val="24"/>
        </w:rPr>
      </w:pPr>
      <w:r w:rsidRPr="00FF0A2A">
        <w:t>Required</w:t>
      </w:r>
    </w:p>
    <w:p w14:paraId="5384E406" w14:textId="77777777" w:rsidR="003C64AA" w:rsidRPr="003C64AA" w:rsidRDefault="2B49B17D"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277FD2A5">
        <w:rPr>
          <w:rFonts w:ascii="Arial" w:eastAsiaTheme="minorEastAsia" w:hAnsi="Arial" w:cstheme="minorBidi"/>
          <w:lang w:val="en-US"/>
        </w:rPr>
        <w:t xml:space="preserve">Applicants must have a print disability as defined by </w:t>
      </w:r>
      <w:hyperlink r:id="rId15" w:anchor=":~:text=print%20disability%20means%20a%20disability,such%20a%20disability%20resulting%20from">
        <w:r w:rsidRPr="277FD2A5">
          <w:rPr>
            <w:rStyle w:val="Hyperlink"/>
            <w:rFonts w:ascii="Arial" w:eastAsiaTheme="minorEastAsia" w:hAnsi="Arial" w:cstheme="minorBidi"/>
            <w:lang w:val="en-US"/>
          </w:rPr>
          <w:t>Canada’s Copyright Act</w:t>
        </w:r>
      </w:hyperlink>
      <w:r w:rsidRPr="277FD2A5">
        <w:rPr>
          <w:rStyle w:val="Hyperlink"/>
          <w:rFonts w:ascii="Arial" w:eastAsiaTheme="minorEastAsia" w:hAnsi="Arial" w:cstheme="minorBidi"/>
          <w:lang w:val="en-US"/>
        </w:rPr>
        <w:t>,</w:t>
      </w:r>
      <w:r w:rsidRPr="277FD2A5">
        <w:rPr>
          <w:rFonts w:ascii="Arial" w:eastAsiaTheme="minorEastAsia" w:hAnsi="Arial" w:cstheme="minorBidi"/>
          <w:lang w:val="en-US"/>
        </w:rPr>
        <w:t xml:space="preserve"> which defines print disability as: a disability that prevents or inhibits a person from reading a work in its original format and includes disabilities resulting from: severe or total impairment of sight or the inability to focus or move one’s eyes; the inability to hold or manipulate a book; or an impairment relating to comprehension; </w:t>
      </w:r>
    </w:p>
    <w:p w14:paraId="2C2CAA59" w14:textId="77777777" w:rsidR="003C64AA" w:rsidRPr="003C64AA" w:rsidRDefault="003C64AA"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Experience using one or more assistive technologies to read:  </w:t>
      </w:r>
    </w:p>
    <w:p w14:paraId="488FEEF3" w14:textId="77777777" w:rsidR="003C64AA" w:rsidRPr="003C64AA" w:rsidRDefault="003C64AA" w:rsidP="000679A1">
      <w:pPr>
        <w:pStyle w:val="paragraph"/>
        <w:numPr>
          <w:ilvl w:val="1"/>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magnification or screen enhancement software, </w:t>
      </w:r>
    </w:p>
    <w:p w14:paraId="54CEB937" w14:textId="77777777" w:rsidR="003C64AA" w:rsidRPr="003C64AA" w:rsidRDefault="003C64AA" w:rsidP="000679A1">
      <w:pPr>
        <w:pStyle w:val="paragraph"/>
        <w:numPr>
          <w:ilvl w:val="1"/>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 xml:space="preserve">eye-tracking software, voice controls, or switch </w:t>
      </w:r>
      <w:proofErr w:type="gramStart"/>
      <w:r w:rsidRPr="003C64AA">
        <w:rPr>
          <w:rFonts w:ascii="Arial" w:eastAsiaTheme="minorEastAsia" w:hAnsi="Arial" w:cstheme="minorBidi"/>
          <w:lang w:val="en-US"/>
        </w:rPr>
        <w:t>devices;</w:t>
      </w:r>
      <w:proofErr w:type="gramEnd"/>
      <w:r w:rsidRPr="003C64AA">
        <w:rPr>
          <w:rFonts w:ascii="Arial" w:eastAsiaTheme="minorEastAsia" w:hAnsi="Arial" w:cstheme="minorBidi"/>
          <w:lang w:val="en-US"/>
        </w:rPr>
        <w:t> </w:t>
      </w:r>
    </w:p>
    <w:p w14:paraId="19A46420" w14:textId="77777777" w:rsidR="003C64AA" w:rsidRPr="003C64AA" w:rsidRDefault="003C64AA" w:rsidP="000679A1">
      <w:pPr>
        <w:pStyle w:val="paragraph"/>
        <w:numPr>
          <w:ilvl w:val="1"/>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braille displays, notetakers, or tactile displays, </w:t>
      </w:r>
    </w:p>
    <w:p w14:paraId="52A1DDBD" w14:textId="77777777" w:rsidR="003C64AA" w:rsidRPr="003C64AA" w:rsidRDefault="003C64AA" w:rsidP="000679A1">
      <w:pPr>
        <w:pStyle w:val="paragraph"/>
        <w:numPr>
          <w:ilvl w:val="1"/>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screen readers, or text-to-speech software, </w:t>
      </w:r>
    </w:p>
    <w:p w14:paraId="6B0527E6" w14:textId="77777777" w:rsidR="003C64AA" w:rsidRPr="003C64AA" w:rsidRDefault="003C64AA"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Tech-savvy and able to problem-</w:t>
      </w:r>
      <w:proofErr w:type="gramStart"/>
      <w:r w:rsidRPr="003C64AA">
        <w:rPr>
          <w:rFonts w:ascii="Arial" w:eastAsiaTheme="minorEastAsia" w:hAnsi="Arial" w:cstheme="minorBidi"/>
          <w:lang w:val="en-US"/>
        </w:rPr>
        <w:t>solve;</w:t>
      </w:r>
      <w:proofErr w:type="gramEnd"/>
      <w:r w:rsidRPr="003C64AA">
        <w:rPr>
          <w:rFonts w:ascii="Arial" w:eastAsiaTheme="minorEastAsia" w:hAnsi="Arial" w:cstheme="minorBidi"/>
          <w:lang w:val="en-US"/>
        </w:rPr>
        <w:t> </w:t>
      </w:r>
    </w:p>
    <w:p w14:paraId="3FD89352" w14:textId="77777777" w:rsidR="003C64AA" w:rsidRPr="003C64AA" w:rsidRDefault="003C64AA"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rPr>
        <w:t xml:space="preserve">Familiar with </w:t>
      </w:r>
      <w:proofErr w:type="spellStart"/>
      <w:r w:rsidRPr="003C64AA">
        <w:rPr>
          <w:rFonts w:ascii="Arial" w:eastAsiaTheme="minorEastAsia" w:hAnsi="Arial" w:cstheme="minorBidi"/>
        </w:rPr>
        <w:t>ebook</w:t>
      </w:r>
      <w:proofErr w:type="spellEnd"/>
      <w:r w:rsidRPr="003C64AA">
        <w:rPr>
          <w:rFonts w:ascii="Arial" w:eastAsiaTheme="minorEastAsia" w:hAnsi="Arial" w:cstheme="minorBidi"/>
        </w:rPr>
        <w:t xml:space="preserve"> reading software and </w:t>
      </w:r>
      <w:proofErr w:type="gramStart"/>
      <w:r w:rsidRPr="003C64AA">
        <w:rPr>
          <w:rFonts w:ascii="Arial" w:eastAsiaTheme="minorEastAsia" w:hAnsi="Arial" w:cstheme="minorBidi"/>
        </w:rPr>
        <w:t>hardware;</w:t>
      </w:r>
      <w:proofErr w:type="gramEnd"/>
      <w:r w:rsidRPr="003C64AA">
        <w:rPr>
          <w:rFonts w:ascii="Arial" w:eastAsiaTheme="minorEastAsia" w:hAnsi="Arial" w:cstheme="minorBidi"/>
          <w:lang w:val="en-US"/>
        </w:rPr>
        <w:t> </w:t>
      </w:r>
    </w:p>
    <w:p w14:paraId="729898DD" w14:textId="77777777" w:rsidR="003C64AA" w:rsidRPr="003C64AA" w:rsidRDefault="003C64AA"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 xml:space="preserve">Willingness to learn and </w:t>
      </w:r>
      <w:proofErr w:type="gramStart"/>
      <w:r w:rsidRPr="003C64AA">
        <w:rPr>
          <w:rFonts w:ascii="Arial" w:eastAsiaTheme="minorEastAsia" w:hAnsi="Arial" w:cstheme="minorBidi"/>
          <w:lang w:val="en-US"/>
        </w:rPr>
        <w:t>improve;</w:t>
      </w:r>
      <w:proofErr w:type="gramEnd"/>
      <w:r w:rsidRPr="003C64AA">
        <w:rPr>
          <w:rFonts w:ascii="Arial" w:eastAsiaTheme="minorEastAsia" w:hAnsi="Arial" w:cstheme="minorBidi"/>
          <w:lang w:val="en-US"/>
        </w:rPr>
        <w:t> </w:t>
      </w:r>
    </w:p>
    <w:p w14:paraId="632D3B96" w14:textId="77777777" w:rsidR="003C64AA" w:rsidRPr="003C64AA" w:rsidRDefault="003C64AA"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 xml:space="preserve">Strong writing skills and attention to </w:t>
      </w:r>
      <w:proofErr w:type="gramStart"/>
      <w:r w:rsidRPr="003C64AA">
        <w:rPr>
          <w:rFonts w:ascii="Arial" w:eastAsiaTheme="minorEastAsia" w:hAnsi="Arial" w:cstheme="minorBidi"/>
          <w:lang w:val="en-US"/>
        </w:rPr>
        <w:t>detail;</w:t>
      </w:r>
      <w:proofErr w:type="gramEnd"/>
      <w:r w:rsidRPr="003C64AA">
        <w:rPr>
          <w:rFonts w:ascii="Arial" w:eastAsiaTheme="minorEastAsia" w:hAnsi="Arial" w:cstheme="minorBidi"/>
          <w:lang w:val="en-US"/>
        </w:rPr>
        <w:t> </w:t>
      </w:r>
    </w:p>
    <w:p w14:paraId="5953D982" w14:textId="77777777" w:rsidR="003C64AA" w:rsidRPr="003C64AA" w:rsidRDefault="003C64AA"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 xml:space="preserve">Exceptional communication and time management skills, particularly working in a remote/distributed </w:t>
      </w:r>
      <w:proofErr w:type="gramStart"/>
      <w:r w:rsidRPr="003C64AA">
        <w:rPr>
          <w:rFonts w:ascii="Arial" w:eastAsiaTheme="minorEastAsia" w:hAnsi="Arial" w:cstheme="minorBidi"/>
          <w:lang w:val="en-US"/>
        </w:rPr>
        <w:t>environment;</w:t>
      </w:r>
      <w:proofErr w:type="gramEnd"/>
      <w:r w:rsidRPr="003C64AA">
        <w:rPr>
          <w:rFonts w:ascii="Arial" w:eastAsiaTheme="minorEastAsia" w:hAnsi="Arial" w:cstheme="minorBidi"/>
          <w:lang w:val="en-US"/>
        </w:rPr>
        <w:t> </w:t>
      </w:r>
    </w:p>
    <w:p w14:paraId="00CC3F46" w14:textId="77777777" w:rsidR="003C64AA" w:rsidRPr="003C64AA" w:rsidRDefault="003C64AA"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The ability to work with a team is essential. </w:t>
      </w:r>
    </w:p>
    <w:p w14:paraId="36A41B40" w14:textId="77777777" w:rsidR="003C64AA" w:rsidRPr="00746139" w:rsidRDefault="2B49B17D" w:rsidP="277FD2A5">
      <w:pPr>
        <w:rPr>
          <w:rStyle w:val="Heading2Char"/>
          <w:b w:val="0"/>
          <w:sz w:val="24"/>
          <w:szCs w:val="24"/>
        </w:rPr>
      </w:pPr>
      <w:r w:rsidRPr="00FF0A2A">
        <w:lastRenderedPageBreak/>
        <w:t>Highly Desired: </w:t>
      </w:r>
    </w:p>
    <w:p w14:paraId="50B63048" w14:textId="77777777" w:rsidR="003C64AA" w:rsidRPr="003C64AA" w:rsidRDefault="003C64AA"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 xml:space="preserve">Previous experience writing and presenting training </w:t>
      </w:r>
      <w:proofErr w:type="gramStart"/>
      <w:r w:rsidRPr="003C64AA">
        <w:rPr>
          <w:rFonts w:ascii="Arial" w:eastAsiaTheme="minorEastAsia" w:hAnsi="Arial" w:cstheme="minorBidi"/>
          <w:lang w:val="en-US"/>
        </w:rPr>
        <w:t>materials;</w:t>
      </w:r>
      <w:proofErr w:type="gramEnd"/>
      <w:r w:rsidRPr="003C64AA">
        <w:rPr>
          <w:rFonts w:ascii="Arial" w:eastAsiaTheme="minorEastAsia" w:hAnsi="Arial" w:cstheme="minorBidi"/>
          <w:lang w:val="en-US"/>
        </w:rPr>
        <w:t> </w:t>
      </w:r>
    </w:p>
    <w:p w14:paraId="78670AC7" w14:textId="04C55CAC" w:rsidR="003C64AA" w:rsidRPr="003C64AA" w:rsidRDefault="2B49B17D"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277FD2A5">
        <w:rPr>
          <w:rFonts w:ascii="Arial" w:eastAsiaTheme="minorEastAsia" w:hAnsi="Arial" w:cstheme="minorBidi"/>
          <w:lang w:val="en-US"/>
        </w:rPr>
        <w:t>Ability to fluently speak, read, and write in French</w:t>
      </w:r>
      <w:r w:rsidR="7F31C79B" w:rsidRPr="277FD2A5">
        <w:rPr>
          <w:rFonts w:ascii="Arial" w:eastAsiaTheme="minorEastAsia" w:hAnsi="Arial" w:cstheme="minorBidi"/>
          <w:lang w:val="en-US"/>
        </w:rPr>
        <w:t xml:space="preserve"> and/or an indigenous </w:t>
      </w:r>
      <w:proofErr w:type="gramStart"/>
      <w:r w:rsidR="7F31C79B" w:rsidRPr="277FD2A5">
        <w:rPr>
          <w:rFonts w:ascii="Arial" w:eastAsiaTheme="minorEastAsia" w:hAnsi="Arial" w:cstheme="minorBidi"/>
          <w:lang w:val="en-US"/>
        </w:rPr>
        <w:t>language</w:t>
      </w:r>
      <w:r w:rsidRPr="277FD2A5">
        <w:rPr>
          <w:rFonts w:ascii="Arial" w:eastAsiaTheme="minorEastAsia" w:hAnsi="Arial" w:cstheme="minorBidi"/>
          <w:lang w:val="en-US"/>
        </w:rPr>
        <w:t>;</w:t>
      </w:r>
      <w:proofErr w:type="gramEnd"/>
      <w:r w:rsidRPr="277FD2A5">
        <w:rPr>
          <w:rFonts w:ascii="Arial" w:eastAsiaTheme="minorEastAsia" w:hAnsi="Arial" w:cstheme="minorBidi"/>
          <w:lang w:val="en-US"/>
        </w:rPr>
        <w:t> </w:t>
      </w:r>
    </w:p>
    <w:p w14:paraId="24155F38" w14:textId="77777777" w:rsidR="003C64AA" w:rsidRPr="003C64AA" w:rsidRDefault="003C64AA"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003C64AA">
        <w:rPr>
          <w:rFonts w:ascii="Arial" w:eastAsiaTheme="minorEastAsia" w:hAnsi="Arial" w:cstheme="minorBidi"/>
          <w:lang w:val="en-US"/>
        </w:rPr>
        <w:t xml:space="preserve">Familiarity with the Canadian public library </w:t>
      </w:r>
      <w:proofErr w:type="gramStart"/>
      <w:r w:rsidRPr="003C64AA">
        <w:rPr>
          <w:rFonts w:ascii="Arial" w:eastAsiaTheme="minorEastAsia" w:hAnsi="Arial" w:cstheme="minorBidi"/>
          <w:lang w:val="en-US"/>
        </w:rPr>
        <w:t>system;</w:t>
      </w:r>
      <w:proofErr w:type="gramEnd"/>
      <w:r w:rsidRPr="003C64AA">
        <w:rPr>
          <w:rFonts w:ascii="Arial" w:eastAsiaTheme="minorEastAsia" w:hAnsi="Arial" w:cstheme="minorBidi"/>
          <w:lang w:val="en-US"/>
        </w:rPr>
        <w:t> </w:t>
      </w:r>
    </w:p>
    <w:p w14:paraId="62F2A29C" w14:textId="4BB80284" w:rsidR="003C64AA" w:rsidRPr="003C64AA" w:rsidRDefault="003C64AA" w:rsidP="000679A1">
      <w:pPr>
        <w:pStyle w:val="paragraph"/>
        <w:numPr>
          <w:ilvl w:val="0"/>
          <w:numId w:val="2"/>
        </w:numPr>
        <w:spacing w:before="0" w:beforeAutospacing="0" w:after="0" w:afterAutospacing="0"/>
        <w:textAlignment w:val="baseline"/>
        <w:rPr>
          <w:rFonts w:ascii="Arial" w:eastAsiaTheme="minorEastAsia" w:hAnsi="Arial" w:cstheme="minorBidi"/>
          <w:lang w:val="en-US"/>
        </w:rPr>
      </w:pPr>
      <w:r w:rsidRPr="60C44C69">
        <w:rPr>
          <w:rFonts w:ascii="Arial" w:eastAsiaTheme="minorEastAsia" w:hAnsi="Arial" w:cstheme="minorBidi"/>
          <w:lang w:val="en-US"/>
        </w:rPr>
        <w:t>Previous experience accessibility testing is an asset</w:t>
      </w:r>
    </w:p>
    <w:p w14:paraId="6A9A5B5E" w14:textId="77777777" w:rsidR="007E650E" w:rsidRPr="00CB09D8" w:rsidRDefault="007E650E" w:rsidP="007E650E">
      <w:pPr>
        <w:pStyle w:val="paragraph"/>
        <w:shd w:val="clear" w:color="auto" w:fill="FFFFFF"/>
        <w:spacing w:before="0" w:beforeAutospacing="0" w:after="0" w:afterAutospacing="0"/>
        <w:ind w:left="720"/>
        <w:textAlignment w:val="baseline"/>
        <w:rPr>
          <w:rFonts w:ascii="Arial" w:eastAsiaTheme="minorEastAsia" w:hAnsi="Arial" w:cstheme="minorBidi"/>
          <w:lang w:val="en-US"/>
        </w:rPr>
      </w:pPr>
    </w:p>
    <w:p w14:paraId="69FA436C" w14:textId="35414083" w:rsidR="000859F6" w:rsidRPr="00A147D5" w:rsidRDefault="27D025CC" w:rsidP="00D356C7">
      <w:pPr>
        <w:pStyle w:val="Heading2"/>
      </w:pPr>
      <w:r>
        <w:t xml:space="preserve">Contract </w:t>
      </w:r>
      <w:r w:rsidR="000859F6">
        <w:t>Terms</w:t>
      </w:r>
    </w:p>
    <w:p w14:paraId="40F97581" w14:textId="399D2BB1" w:rsidR="000859F6" w:rsidRPr="00A147D5" w:rsidRDefault="000859F6" w:rsidP="00EF19E9">
      <w:pPr>
        <w:pStyle w:val="ListParagraph"/>
        <w:numPr>
          <w:ilvl w:val="0"/>
          <w:numId w:val="1"/>
        </w:numPr>
      </w:pPr>
      <w:r w:rsidRPr="00A147D5">
        <w:t xml:space="preserve">Work location: </w:t>
      </w:r>
      <w:r w:rsidR="00765AD2" w:rsidRPr="00A147D5">
        <w:t>remote</w:t>
      </w:r>
      <w:r w:rsidR="00B64045" w:rsidRPr="00A147D5">
        <w:t xml:space="preserve"> (home based</w:t>
      </w:r>
      <w:r w:rsidR="00462D0A">
        <w:t>).</w:t>
      </w:r>
      <w:r w:rsidR="00E00F78" w:rsidRPr="00A147D5">
        <w:t xml:space="preserve"> </w:t>
      </w:r>
    </w:p>
    <w:p w14:paraId="26A4705C" w14:textId="0371BC46" w:rsidR="00426E9B" w:rsidRPr="00426E9B" w:rsidRDefault="00426E9B" w:rsidP="00EF19E9">
      <w:pPr>
        <w:pStyle w:val="ListParagraph"/>
        <w:numPr>
          <w:ilvl w:val="0"/>
          <w:numId w:val="1"/>
        </w:numPr>
        <w:rPr>
          <w:lang w:val="en-CA"/>
        </w:rPr>
      </w:pPr>
      <w:r w:rsidRPr="00426E9B">
        <w:rPr>
          <w:lang w:val="en-CA"/>
        </w:rPr>
        <w:t xml:space="preserve">This is a full-time, long-term contract with an anticipated start date of </w:t>
      </w:r>
      <w:r w:rsidR="00C26A97">
        <w:rPr>
          <w:lang w:val="en-CA"/>
        </w:rPr>
        <w:t>April 1,</w:t>
      </w:r>
      <w:r w:rsidR="0064401E">
        <w:rPr>
          <w:lang w:val="en-CA"/>
        </w:rPr>
        <w:t xml:space="preserve"> 2025</w:t>
      </w:r>
      <w:r w:rsidRPr="00426E9B">
        <w:rPr>
          <w:lang w:val="en-CA"/>
        </w:rPr>
        <w:t xml:space="preserve">, and an end date of </w:t>
      </w:r>
      <w:r w:rsidRPr="00C55811">
        <w:rPr>
          <w:lang w:val="en-CA"/>
        </w:rPr>
        <w:t>March 31, 2027</w:t>
      </w:r>
      <w:r w:rsidR="00840465" w:rsidRPr="00C55811">
        <w:rPr>
          <w:lang w:val="en-CA"/>
        </w:rPr>
        <w:t>.</w:t>
      </w:r>
    </w:p>
    <w:p w14:paraId="35664F86" w14:textId="48BAE159" w:rsidR="000859F6" w:rsidRPr="00A147D5" w:rsidRDefault="00A302B7" w:rsidP="00EF19E9">
      <w:pPr>
        <w:pStyle w:val="ListParagraph"/>
        <w:numPr>
          <w:ilvl w:val="0"/>
          <w:numId w:val="1"/>
        </w:numPr>
      </w:pPr>
      <w:r w:rsidRPr="22A12149">
        <w:t xml:space="preserve">Contract will be for </w:t>
      </w:r>
      <w:r w:rsidR="00230A51" w:rsidRPr="22A12149">
        <w:t>15</w:t>
      </w:r>
      <w:r w:rsidR="00E3519B" w:rsidRPr="22A12149">
        <w:t xml:space="preserve"> up to </w:t>
      </w:r>
      <w:r w:rsidR="001B342D" w:rsidRPr="22A12149">
        <w:t xml:space="preserve">35 </w:t>
      </w:r>
      <w:r w:rsidR="000859F6" w:rsidRPr="22A12149">
        <w:t>hours per week</w:t>
      </w:r>
      <w:r w:rsidR="00AA600E" w:rsidRPr="22A12149">
        <w:t>.</w:t>
      </w:r>
    </w:p>
    <w:p w14:paraId="31058DF7" w14:textId="1F59FF64" w:rsidR="000859F6" w:rsidRPr="00A147D5" w:rsidRDefault="000859F6" w:rsidP="00EF19E9">
      <w:pPr>
        <w:pStyle w:val="ListParagraph"/>
        <w:numPr>
          <w:ilvl w:val="0"/>
          <w:numId w:val="1"/>
        </w:numPr>
      </w:pPr>
      <w:r>
        <w:t xml:space="preserve">Rate: </w:t>
      </w:r>
      <w:r w:rsidRPr="00225DF9">
        <w:t>$</w:t>
      </w:r>
      <w:r w:rsidR="00230A51">
        <w:t>36.05</w:t>
      </w:r>
      <w:r w:rsidR="00DE1329" w:rsidRPr="00225DF9">
        <w:t xml:space="preserve"> per </w:t>
      </w:r>
      <w:r w:rsidRPr="00225DF9">
        <w:t>hour</w:t>
      </w:r>
      <w:r w:rsidR="009E222B" w:rsidRPr="00225DF9">
        <w:t>.</w:t>
      </w:r>
    </w:p>
    <w:p w14:paraId="1BC5551D" w14:textId="5F0B03CB" w:rsidR="3F186FE4" w:rsidRDefault="3F186FE4" w:rsidP="277FD2A5">
      <w:pPr>
        <w:pStyle w:val="ListParagraph"/>
        <w:numPr>
          <w:ilvl w:val="0"/>
          <w:numId w:val="1"/>
        </w:numPr>
        <w:spacing w:before="0" w:after="0"/>
      </w:pPr>
      <w:r w:rsidRPr="277FD2A5">
        <w:t xml:space="preserve">There will be a </w:t>
      </w:r>
      <w:r w:rsidR="0DA5F00A" w:rsidRPr="277FD2A5">
        <w:t>3-month</w:t>
      </w:r>
      <w:r w:rsidRPr="277FD2A5">
        <w:t xml:space="preserve"> probationary period </w:t>
      </w:r>
      <w:r w:rsidR="1A093F50" w:rsidRPr="277FD2A5">
        <w:t>for this role</w:t>
      </w:r>
      <w:r w:rsidR="449E2CA2" w:rsidRPr="277FD2A5">
        <w:t xml:space="preserve"> starting on the first date of employment.</w:t>
      </w:r>
    </w:p>
    <w:p w14:paraId="47B650F4" w14:textId="168BC53A" w:rsidR="155CDFB2" w:rsidRDefault="155CDFB2" w:rsidP="277FD2A5">
      <w:pPr>
        <w:pStyle w:val="ListParagraph"/>
        <w:numPr>
          <w:ilvl w:val="0"/>
          <w:numId w:val="1"/>
        </w:numPr>
        <w:spacing w:before="0" w:after="0"/>
      </w:pPr>
      <w:r w:rsidRPr="277FD2A5">
        <w:t>Positions include paid vacation</w:t>
      </w:r>
      <w:r w:rsidR="00FA256B">
        <w:t xml:space="preserve"> </w:t>
      </w:r>
      <w:r w:rsidRPr="277FD2A5">
        <w:t>and sick time</w:t>
      </w:r>
      <w:r w:rsidR="00BF5517">
        <w:t>.</w:t>
      </w:r>
      <w:r w:rsidRPr="277FD2A5">
        <w:t xml:space="preserve"> </w:t>
      </w:r>
    </w:p>
    <w:p w14:paraId="7288CD75" w14:textId="07ABEC93" w:rsidR="08C473B2" w:rsidRDefault="08C473B2" w:rsidP="00EF19E9">
      <w:pPr>
        <w:pStyle w:val="ListParagraph"/>
        <w:numPr>
          <w:ilvl w:val="0"/>
          <w:numId w:val="1"/>
        </w:numPr>
        <w:rPr>
          <w:lang w:val="en-CA"/>
        </w:rPr>
      </w:pPr>
      <w:r w:rsidRPr="22A12149">
        <w:rPr>
          <w:lang w:val="en-CA"/>
        </w:rPr>
        <w:t>Th</w:t>
      </w:r>
      <w:r w:rsidR="0CED49E3" w:rsidRPr="22A12149">
        <w:rPr>
          <w:lang w:val="en-CA"/>
        </w:rPr>
        <w:t>ese</w:t>
      </w:r>
      <w:r w:rsidRPr="22A12149">
        <w:rPr>
          <w:lang w:val="en-CA"/>
        </w:rPr>
        <w:t xml:space="preserve"> position</w:t>
      </w:r>
      <w:r w:rsidR="71B78EF1" w:rsidRPr="22A12149">
        <w:rPr>
          <w:lang w:val="en-CA"/>
        </w:rPr>
        <w:t>s</w:t>
      </w:r>
      <w:r w:rsidR="007DE788" w:rsidRPr="22A12149">
        <w:rPr>
          <w:lang w:val="en-CA"/>
        </w:rPr>
        <w:t xml:space="preserve"> </w:t>
      </w:r>
      <w:r w:rsidR="62D490CB" w:rsidRPr="22A12149">
        <w:rPr>
          <w:lang w:val="en-CA"/>
        </w:rPr>
        <w:t xml:space="preserve">are </w:t>
      </w:r>
      <w:r w:rsidR="006E0701" w:rsidRPr="22A12149">
        <w:rPr>
          <w:lang w:val="en-CA"/>
        </w:rPr>
        <w:t xml:space="preserve">grant funded. </w:t>
      </w:r>
    </w:p>
    <w:p w14:paraId="63697A2D" w14:textId="1336B914" w:rsidR="151EBDA3" w:rsidRDefault="3E55A891" w:rsidP="22A12149">
      <w:r w:rsidRPr="277FD2A5">
        <w:t xml:space="preserve">Must provide own internet and computer. The Co-op operates as a "bring your own device" (BYOD) environment, requiring contractors </w:t>
      </w:r>
      <w:r w:rsidR="449E2CA2" w:rsidRPr="277FD2A5">
        <w:t xml:space="preserve">and </w:t>
      </w:r>
      <w:r w:rsidR="61F1FB83" w:rsidRPr="277FD2A5">
        <w:t>employees</w:t>
      </w:r>
      <w:r w:rsidR="449E2CA2" w:rsidRPr="277FD2A5">
        <w:t xml:space="preserve"> </w:t>
      </w:r>
      <w:r w:rsidRPr="277FD2A5">
        <w:t xml:space="preserve">to supply and maintain </w:t>
      </w:r>
      <w:r w:rsidR="27F181AF" w:rsidRPr="277FD2A5">
        <w:t xml:space="preserve">their own </w:t>
      </w:r>
      <w:r w:rsidRPr="277FD2A5">
        <w:t>suitable equipment.</w:t>
      </w:r>
    </w:p>
    <w:p w14:paraId="1CB8176D" w14:textId="6DA95A66" w:rsidR="08C473B2" w:rsidRDefault="08C473B2" w:rsidP="00E0151C">
      <w:pPr>
        <w:pStyle w:val="Heading2"/>
        <w:spacing w:line="259" w:lineRule="auto"/>
      </w:pPr>
      <w:r>
        <w:t>How to Apply</w:t>
      </w:r>
    </w:p>
    <w:p w14:paraId="7572C47E" w14:textId="14D25493" w:rsidR="00846C95" w:rsidRPr="00A147D5" w:rsidRDefault="37E1ED5A" w:rsidP="277FD2A5">
      <w:r w:rsidRPr="277FD2A5">
        <w:t>To apply, p</w:t>
      </w:r>
      <w:r w:rsidR="44EBED63" w:rsidRPr="277FD2A5">
        <w:t xml:space="preserve">lease </w:t>
      </w:r>
      <w:r w:rsidR="536B4001" w:rsidRPr="277FD2A5">
        <w:t>submit</w:t>
      </w:r>
      <w:r w:rsidR="44EBED63" w:rsidRPr="277FD2A5">
        <w:t xml:space="preserve"> your application </w:t>
      </w:r>
      <w:r w:rsidR="4FA9C785" w:rsidRPr="277FD2A5">
        <w:t>(</w:t>
      </w:r>
      <w:hyperlink r:id="rId16" w:history="1">
        <w:r w:rsidR="00AC2BEA" w:rsidRPr="005A469B">
          <w:rPr>
            <w:rStyle w:val="Hyperlink"/>
          </w:rPr>
          <w:t>in an accessible format</w:t>
        </w:r>
      </w:hyperlink>
      <w:r w:rsidR="00AC2BEA" w:rsidRPr="005A469B">
        <w:t>)</w:t>
      </w:r>
      <w:r w:rsidR="4FA9C785" w:rsidRPr="277FD2A5">
        <w:t xml:space="preserve"> </w:t>
      </w:r>
      <w:r w:rsidR="200335D6" w:rsidRPr="277FD2A5">
        <w:t>to</w:t>
      </w:r>
      <w:r w:rsidR="79612030" w:rsidRPr="277FD2A5">
        <w:t xml:space="preserve"> </w:t>
      </w:r>
      <w:hyperlink r:id="rId17">
        <w:r w:rsidR="79612030" w:rsidRPr="277FD2A5">
          <w:rPr>
            <w:rStyle w:val="Hyperlink"/>
          </w:rPr>
          <w:t>office@bc.libraries.coop</w:t>
        </w:r>
      </w:hyperlink>
      <w:r w:rsidR="79612030" w:rsidRPr="277FD2A5">
        <w:t xml:space="preserve"> </w:t>
      </w:r>
      <w:r w:rsidR="55886FB4" w:rsidRPr="277FD2A5">
        <w:t>with the email subject line “</w:t>
      </w:r>
      <w:r w:rsidR="3FE3FE57" w:rsidRPr="277FD2A5">
        <w:t>Accessibility Expert</w:t>
      </w:r>
      <w:r w:rsidR="55886FB4" w:rsidRPr="277FD2A5">
        <w:t>”</w:t>
      </w:r>
      <w:r w:rsidR="11DDB52E" w:rsidRPr="277FD2A5">
        <w:t>.</w:t>
      </w:r>
      <w:r w:rsidR="55886FB4" w:rsidRPr="277FD2A5">
        <w:t xml:space="preserve"> </w:t>
      </w:r>
      <w:r w:rsidR="4B39604E" w:rsidRPr="277FD2A5">
        <w:rPr>
          <w:b/>
          <w:bCs/>
        </w:rPr>
        <w:t>The positions are open until filled</w:t>
      </w:r>
      <w:r w:rsidR="25F5CF08" w:rsidRPr="277FD2A5">
        <w:t>.</w:t>
      </w:r>
    </w:p>
    <w:p w14:paraId="1D13A4AF" w14:textId="27085E54" w:rsidR="6B3C2EE0" w:rsidRDefault="4FF0885B" w:rsidP="22A12149">
      <w:pPr>
        <w:rPr>
          <w:rFonts w:eastAsia="Arial" w:cs="Arial"/>
        </w:rPr>
      </w:pPr>
      <w:r w:rsidRPr="277FD2A5">
        <w:rPr>
          <w:rFonts w:eastAsia="Arial" w:cs="Arial"/>
        </w:rPr>
        <w:t>Submission format: When submitting your application</w:t>
      </w:r>
      <w:r w:rsidR="2941DB3D" w:rsidRPr="277FD2A5">
        <w:rPr>
          <w:rFonts w:eastAsia="Arial" w:cs="Arial"/>
        </w:rPr>
        <w:t>**</w:t>
      </w:r>
      <w:r w:rsidRPr="277FD2A5">
        <w:rPr>
          <w:rFonts w:eastAsia="Arial" w:cs="Arial"/>
        </w:rPr>
        <w:t xml:space="preserve"> please</w:t>
      </w:r>
      <w:r w:rsidR="78D6D107" w:rsidRPr="277FD2A5">
        <w:rPr>
          <w:rFonts w:eastAsia="Arial" w:cs="Arial"/>
        </w:rPr>
        <w:t xml:space="preserve"> </w:t>
      </w:r>
      <w:r w:rsidRPr="277FD2A5">
        <w:rPr>
          <w:rFonts w:eastAsia="Arial" w:cs="Arial"/>
        </w:rPr>
        <w:t xml:space="preserve">name and save your attachments in </w:t>
      </w:r>
      <w:r w:rsidR="4C83E365" w:rsidRPr="277FD2A5">
        <w:rPr>
          <w:rFonts w:eastAsia="Arial" w:cs="Arial"/>
        </w:rPr>
        <w:t xml:space="preserve">WORD or </w:t>
      </w:r>
      <w:r w:rsidRPr="277FD2A5">
        <w:rPr>
          <w:rFonts w:eastAsia="Arial" w:cs="Arial"/>
        </w:rPr>
        <w:t>PDF format with your first and last name in the title, such as:</w:t>
      </w:r>
      <w:r w:rsidR="597CF1E2" w:rsidRPr="277FD2A5">
        <w:rPr>
          <w:rFonts w:eastAsia="Arial" w:cs="Arial"/>
        </w:rPr>
        <w:t xml:space="preserve"> </w:t>
      </w:r>
      <w:r w:rsidRPr="277FD2A5">
        <w:rPr>
          <w:rFonts w:eastAsia="Arial" w:cs="Arial"/>
        </w:rPr>
        <w:t>“</w:t>
      </w:r>
      <w:proofErr w:type="spellStart"/>
      <w:r w:rsidRPr="277FD2A5">
        <w:rPr>
          <w:rFonts w:eastAsia="Arial" w:cs="Arial"/>
        </w:rPr>
        <w:t>FirstnameLastname</w:t>
      </w:r>
      <w:proofErr w:type="spellEnd"/>
      <w:r w:rsidRPr="277FD2A5">
        <w:rPr>
          <w:rFonts w:eastAsia="Arial" w:cs="Arial"/>
        </w:rPr>
        <w:t xml:space="preserve"> Resume </w:t>
      </w:r>
      <w:r w:rsidR="3FE3FE57" w:rsidRPr="277FD2A5">
        <w:rPr>
          <w:rFonts w:eastAsia="Arial" w:cs="Arial"/>
        </w:rPr>
        <w:t>Accessibility Expert</w:t>
      </w:r>
      <w:r w:rsidRPr="277FD2A5">
        <w:rPr>
          <w:rFonts w:eastAsia="Arial" w:cs="Arial"/>
        </w:rPr>
        <w:t>.pdf” and “</w:t>
      </w:r>
      <w:proofErr w:type="spellStart"/>
      <w:r w:rsidRPr="277FD2A5">
        <w:rPr>
          <w:rFonts w:eastAsia="Arial" w:cs="Arial"/>
        </w:rPr>
        <w:t>FirstnameLastname</w:t>
      </w:r>
      <w:proofErr w:type="spellEnd"/>
      <w:r w:rsidRPr="277FD2A5">
        <w:rPr>
          <w:rFonts w:eastAsia="Arial" w:cs="Arial"/>
        </w:rPr>
        <w:t xml:space="preserve"> Cover Letter </w:t>
      </w:r>
      <w:r w:rsidR="3FE3FE57" w:rsidRPr="277FD2A5">
        <w:rPr>
          <w:rFonts w:eastAsia="Arial" w:cs="Arial"/>
        </w:rPr>
        <w:t>Accessibility Expert</w:t>
      </w:r>
      <w:r w:rsidRPr="277FD2A5">
        <w:rPr>
          <w:rFonts w:eastAsia="Arial" w:cs="Arial"/>
        </w:rPr>
        <w:t>.pdf”.</w:t>
      </w:r>
    </w:p>
    <w:p w14:paraId="7C006C86" w14:textId="540DFC33" w:rsidR="2D64C23A" w:rsidRDefault="10154F94" w:rsidP="22A12149">
      <w:pPr>
        <w:rPr>
          <w:rFonts w:eastAsia="Arial" w:cs="Arial"/>
        </w:rPr>
      </w:pPr>
      <w:r w:rsidRPr="277FD2A5">
        <w:rPr>
          <w:rFonts w:eastAsia="Arial" w:cs="Arial"/>
          <w:b/>
          <w:bCs/>
        </w:rPr>
        <w:t>**Please note</w:t>
      </w:r>
      <w:r w:rsidRPr="277FD2A5">
        <w:rPr>
          <w:rFonts w:eastAsia="Arial" w:cs="Arial"/>
        </w:rPr>
        <w:t xml:space="preserve">: Applicants are kindly requested to submit their resume and cover letter in an accessible format. Please refer to the following </w:t>
      </w:r>
      <w:hyperlink r:id="rId18">
        <w:r w:rsidRPr="277FD2A5">
          <w:rPr>
            <w:rStyle w:val="Hyperlink"/>
            <w:rFonts w:eastAsia="Arial" w:cs="Arial"/>
          </w:rPr>
          <w:t>checklist</w:t>
        </w:r>
      </w:hyperlink>
      <w:r w:rsidRPr="277FD2A5">
        <w:rPr>
          <w:rFonts w:eastAsia="Arial" w:cs="Arial"/>
        </w:rPr>
        <w:t xml:space="preserve"> for detailed instructions.</w:t>
      </w:r>
    </w:p>
    <w:p w14:paraId="36CEE8BF" w14:textId="5BE1CD86" w:rsidR="6B3C2EE0" w:rsidRDefault="6B3C2EE0" w:rsidP="22A12149">
      <w:pPr>
        <w:rPr>
          <w:rFonts w:eastAsia="Arial" w:cs="Arial"/>
        </w:rPr>
      </w:pPr>
      <w:r w:rsidRPr="22A12149">
        <w:rPr>
          <w:rFonts w:eastAsia="Arial" w:cs="Arial"/>
        </w:rPr>
        <w:t xml:space="preserve">Candidates must clearly indicate how they meet the position requirements. </w:t>
      </w:r>
    </w:p>
    <w:p w14:paraId="23360F7A" w14:textId="57A7EFA6" w:rsidR="00B2619C" w:rsidRDefault="0107F95A" w:rsidP="277FD2A5">
      <w:pPr>
        <w:rPr>
          <w:rFonts w:eastAsia="Arial" w:cs="Arial"/>
          <w:lang w:val="en-CA"/>
        </w:rPr>
      </w:pPr>
      <w:r w:rsidRPr="277FD2A5">
        <w:rPr>
          <w:rStyle w:val="normaltextrun"/>
          <w:rFonts w:cs="Arial"/>
        </w:rPr>
        <w:t xml:space="preserve">Applications will be reviewed on a rolling basis. Interviews will be held virtually (via Microsoft Teams or Zoom). </w:t>
      </w:r>
      <w:r w:rsidR="1C669586" w:rsidRPr="277FD2A5">
        <w:rPr>
          <w:rFonts w:eastAsia="Arial" w:cs="Arial"/>
          <w:lang w:val="en-CA"/>
        </w:rPr>
        <w:t>Candidates may be asked to complete an exercise as part of the application process.</w:t>
      </w:r>
    </w:p>
    <w:p w14:paraId="741BDCE1" w14:textId="52F6DC04" w:rsidR="00285946" w:rsidRDefault="00285946">
      <w:pPr>
        <w:rPr>
          <w:rStyle w:val="eop"/>
          <w:rFonts w:cs="Arial"/>
        </w:rPr>
      </w:pPr>
      <w:r>
        <w:rPr>
          <w:rStyle w:val="normaltextrun"/>
          <w:rFonts w:cs="Arial"/>
        </w:rPr>
        <w:lastRenderedPageBreak/>
        <w:t>We thank all applicants in advance, however only applicants authorized to work in Canada will be considered and only shortlisted candidates will be contacted. No phone calls please. </w:t>
      </w:r>
      <w:r>
        <w:rPr>
          <w:rStyle w:val="eop"/>
          <w:rFonts w:cs="Arial"/>
        </w:rPr>
        <w:t> </w:t>
      </w:r>
    </w:p>
    <w:p w14:paraId="534E55AF" w14:textId="6A39B867" w:rsidR="6B3C2EE0" w:rsidRDefault="6B3C2EE0" w:rsidP="22A12149">
      <w:pPr>
        <w:rPr>
          <w:rFonts w:eastAsia="Arial" w:cs="Arial"/>
        </w:rPr>
      </w:pPr>
      <w:r w:rsidRPr="22A12149">
        <w:rPr>
          <w:rFonts w:eastAsia="Arial" w:cs="Arial"/>
        </w:rPr>
        <w:t xml:space="preserve">We are committed to creating a diverse, equitable and inclusive workforce. We encourage women, </w:t>
      </w:r>
      <w:r w:rsidR="00285946" w:rsidRPr="22A12149">
        <w:rPr>
          <w:rFonts w:eastAsia="Arial" w:cs="Arial"/>
        </w:rPr>
        <w:t xml:space="preserve">people with disabilities, </w:t>
      </w:r>
      <w:r w:rsidRPr="22A12149">
        <w:rPr>
          <w:rFonts w:eastAsia="Arial" w:cs="Arial"/>
        </w:rPr>
        <w:t xml:space="preserve">people of Indigenous ancestry, people of </w:t>
      </w:r>
      <w:proofErr w:type="spellStart"/>
      <w:r w:rsidRPr="22A12149">
        <w:rPr>
          <w:rFonts w:eastAsia="Arial" w:cs="Arial"/>
        </w:rPr>
        <w:t>colour</w:t>
      </w:r>
      <w:proofErr w:type="spellEnd"/>
      <w:r w:rsidRPr="22A12149">
        <w:rPr>
          <w:rFonts w:eastAsia="Arial" w:cs="Arial"/>
        </w:rPr>
        <w:t>, LGBTQQIP2SAA individuals and members of other diverse communities to apply for careers with our organization.</w:t>
      </w:r>
    </w:p>
    <w:p w14:paraId="093B7D0B" w14:textId="3D2EB1F6" w:rsidR="00F55519" w:rsidRPr="00A147D5" w:rsidRDefault="4FF0885B" w:rsidP="00A147D5">
      <w:r w:rsidRPr="277FD2A5">
        <w:rPr>
          <w:rFonts w:eastAsia="Arial" w:cs="Arial"/>
        </w:rPr>
        <w:t>For more information about BC Libraries Cooperative, please visit our</w:t>
      </w:r>
      <w:r w:rsidR="09FBEDF9" w:rsidRPr="277FD2A5">
        <w:rPr>
          <w:rFonts w:eastAsia="Arial" w:cs="Arial"/>
        </w:rPr>
        <w:t xml:space="preserve"> </w:t>
      </w:r>
      <w:hyperlink r:id="rId19">
        <w:r w:rsidRPr="277FD2A5">
          <w:rPr>
            <w:rStyle w:val="Hyperlink"/>
            <w:rFonts w:eastAsia="Arial" w:cs="Arial"/>
          </w:rPr>
          <w:t>websit</w:t>
        </w:r>
        <w:r w:rsidR="0C67C06B" w:rsidRPr="277FD2A5">
          <w:rPr>
            <w:rStyle w:val="Hyperlink"/>
            <w:rFonts w:eastAsia="Arial" w:cs="Arial"/>
          </w:rPr>
          <w:t>e</w:t>
        </w:r>
      </w:hyperlink>
      <w:r w:rsidR="0C67C06B" w:rsidRPr="277FD2A5">
        <w:rPr>
          <w:rFonts w:eastAsia="Arial" w:cs="Arial"/>
        </w:rPr>
        <w:t xml:space="preserve">. </w:t>
      </w:r>
    </w:p>
    <w:sectPr w:rsidR="00F55519" w:rsidRPr="00A147D5" w:rsidSect="009F6FEF">
      <w:footerReference w:type="default" r:id="rId20"/>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07719" w14:textId="77777777" w:rsidR="00CB56E5" w:rsidRDefault="00CB56E5" w:rsidP="000859F6">
      <w:r>
        <w:separator/>
      </w:r>
    </w:p>
  </w:endnote>
  <w:endnote w:type="continuationSeparator" w:id="0">
    <w:p w14:paraId="63F0CF29" w14:textId="77777777" w:rsidR="00CB56E5" w:rsidRDefault="00CB56E5" w:rsidP="000859F6">
      <w:r>
        <w:continuationSeparator/>
      </w:r>
    </w:p>
  </w:endnote>
  <w:endnote w:type="continuationNotice" w:id="1">
    <w:p w14:paraId="7A404A90" w14:textId="77777777" w:rsidR="00CB56E5" w:rsidRDefault="00CB56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60402020202020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8E7A" w14:textId="66A6A727" w:rsidR="009F6FEF" w:rsidRPr="00932CF1" w:rsidRDefault="00932CF1" w:rsidP="00932CF1">
    <w:pPr>
      <w:rPr>
        <w:rFonts w:eastAsia="Times New Roman" w:cs="Arial"/>
        <w:sz w:val="20"/>
        <w:szCs w:val="20"/>
        <w:lang w:val="fr-CA"/>
      </w:rPr>
    </w:pPr>
    <w:r>
      <w:rPr>
        <w:rFonts w:eastAsia="Times New Roman" w:cs="Arial"/>
        <w:sz w:val="20"/>
        <w:szCs w:val="20"/>
        <w:lang w:val="fr-CA"/>
      </w:rPr>
      <w:t>#320,</w:t>
    </w:r>
    <w:r w:rsidRPr="00932CF1">
      <w:rPr>
        <w:rFonts w:eastAsia="Times New Roman" w:cs="Arial"/>
        <w:sz w:val="20"/>
        <w:szCs w:val="20"/>
        <w:lang w:val="fr-CA"/>
      </w:rPr>
      <w:t xml:space="preserve"> 185-911 Yates Street, Victoria BC V8V 4Y9</w:t>
    </w:r>
    <w:r w:rsidR="002B3E4D">
      <w:rPr>
        <w:rFonts w:eastAsia="Times New Roman" w:cs="Arial"/>
        <w:sz w:val="20"/>
        <w:szCs w:val="20"/>
        <w:lang w:val="fr-CA"/>
      </w:rPr>
      <w:t xml:space="preserve"> | </w:t>
    </w:r>
    <w:r w:rsidR="009F6FEF" w:rsidRPr="00932CF1">
      <w:rPr>
        <w:rFonts w:cs="Arial"/>
        <w:sz w:val="20"/>
        <w:szCs w:val="20"/>
        <w:lang w:val="fr-CA"/>
      </w:rPr>
      <w:t>bc.libraries.coop</w:t>
    </w:r>
    <w:r w:rsidR="002B3E4D">
      <w:rPr>
        <w:rFonts w:cs="Arial"/>
        <w:sz w:val="20"/>
        <w:szCs w:val="20"/>
        <w:lang w:val="fr-CA"/>
      </w:rPr>
      <w:t xml:space="preserve"> | </w:t>
    </w:r>
    <w:r w:rsidR="009F6FEF" w:rsidRPr="00932CF1">
      <w:rPr>
        <w:rFonts w:cs="Arial"/>
        <w:sz w:val="20"/>
        <w:szCs w:val="20"/>
        <w:lang w:val="fr-CA"/>
      </w:rPr>
      <w:t xml:space="preserve">1.855.383.5761 </w:t>
    </w:r>
  </w:p>
  <w:p w14:paraId="776590F8" w14:textId="77777777" w:rsidR="009F6FEF" w:rsidRPr="00932CF1" w:rsidRDefault="009F6FEF">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7B767" w14:textId="77777777" w:rsidR="00CB56E5" w:rsidRDefault="00CB56E5" w:rsidP="000859F6">
      <w:r>
        <w:separator/>
      </w:r>
    </w:p>
  </w:footnote>
  <w:footnote w:type="continuationSeparator" w:id="0">
    <w:p w14:paraId="40378F95" w14:textId="77777777" w:rsidR="00CB56E5" w:rsidRDefault="00CB56E5" w:rsidP="000859F6">
      <w:r>
        <w:continuationSeparator/>
      </w:r>
    </w:p>
  </w:footnote>
  <w:footnote w:type="continuationNotice" w:id="1">
    <w:p w14:paraId="4F724BEE" w14:textId="77777777" w:rsidR="00CB56E5" w:rsidRDefault="00CB56E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C7B7A"/>
    <w:multiLevelType w:val="hybridMultilevel"/>
    <w:tmpl w:val="7E5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462EB"/>
    <w:multiLevelType w:val="hybridMultilevel"/>
    <w:tmpl w:val="25DA8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091577">
    <w:abstractNumId w:val="0"/>
  </w:num>
  <w:num w:numId="2" w16cid:durableId="29098196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F6"/>
    <w:rsid w:val="0000408E"/>
    <w:rsid w:val="00006FF8"/>
    <w:rsid w:val="0002115E"/>
    <w:rsid w:val="0002388B"/>
    <w:rsid w:val="00053502"/>
    <w:rsid w:val="00057156"/>
    <w:rsid w:val="000679A1"/>
    <w:rsid w:val="00076F4B"/>
    <w:rsid w:val="00082DB1"/>
    <w:rsid w:val="000859F6"/>
    <w:rsid w:val="00090681"/>
    <w:rsid w:val="00093822"/>
    <w:rsid w:val="000B17D6"/>
    <w:rsid w:val="000D1906"/>
    <w:rsid w:val="000D3848"/>
    <w:rsid w:val="001129C3"/>
    <w:rsid w:val="0012372C"/>
    <w:rsid w:val="001238A6"/>
    <w:rsid w:val="001331E6"/>
    <w:rsid w:val="001526BA"/>
    <w:rsid w:val="001535A5"/>
    <w:rsid w:val="00160BA2"/>
    <w:rsid w:val="00161168"/>
    <w:rsid w:val="00165118"/>
    <w:rsid w:val="001841E9"/>
    <w:rsid w:val="00185AB3"/>
    <w:rsid w:val="00190A3F"/>
    <w:rsid w:val="001A385B"/>
    <w:rsid w:val="001B00B0"/>
    <w:rsid w:val="001B342D"/>
    <w:rsid w:val="001C2DFE"/>
    <w:rsid w:val="001E528F"/>
    <w:rsid w:val="001F04D8"/>
    <w:rsid w:val="001F479B"/>
    <w:rsid w:val="00217FB8"/>
    <w:rsid w:val="00224ED7"/>
    <w:rsid w:val="00225DF9"/>
    <w:rsid w:val="00230A51"/>
    <w:rsid w:val="0025123F"/>
    <w:rsid w:val="00262611"/>
    <w:rsid w:val="00263B21"/>
    <w:rsid w:val="002800F5"/>
    <w:rsid w:val="00285946"/>
    <w:rsid w:val="00287165"/>
    <w:rsid w:val="002B10D2"/>
    <w:rsid w:val="002B3E4D"/>
    <w:rsid w:val="002F01EA"/>
    <w:rsid w:val="002F0E7D"/>
    <w:rsid w:val="002F4E2C"/>
    <w:rsid w:val="00303D30"/>
    <w:rsid w:val="0031308C"/>
    <w:rsid w:val="00313C4F"/>
    <w:rsid w:val="00320E92"/>
    <w:rsid w:val="003245F7"/>
    <w:rsid w:val="00324FD0"/>
    <w:rsid w:val="00342AED"/>
    <w:rsid w:val="003563F8"/>
    <w:rsid w:val="003613E0"/>
    <w:rsid w:val="00363E01"/>
    <w:rsid w:val="0036631F"/>
    <w:rsid w:val="00384C49"/>
    <w:rsid w:val="00390197"/>
    <w:rsid w:val="00390FF3"/>
    <w:rsid w:val="00397615"/>
    <w:rsid w:val="003A1E55"/>
    <w:rsid w:val="003B30E5"/>
    <w:rsid w:val="003B418F"/>
    <w:rsid w:val="003B43F2"/>
    <w:rsid w:val="003B7E31"/>
    <w:rsid w:val="003C1DB5"/>
    <w:rsid w:val="003C64AA"/>
    <w:rsid w:val="003D1954"/>
    <w:rsid w:val="003D22AF"/>
    <w:rsid w:val="003D6DD9"/>
    <w:rsid w:val="004012FE"/>
    <w:rsid w:val="00414954"/>
    <w:rsid w:val="00417A50"/>
    <w:rsid w:val="004248FD"/>
    <w:rsid w:val="00425FE1"/>
    <w:rsid w:val="00426E9B"/>
    <w:rsid w:val="00444A70"/>
    <w:rsid w:val="00452170"/>
    <w:rsid w:val="00455095"/>
    <w:rsid w:val="00460CB8"/>
    <w:rsid w:val="00462D0A"/>
    <w:rsid w:val="0046394E"/>
    <w:rsid w:val="00465EDA"/>
    <w:rsid w:val="00477A6F"/>
    <w:rsid w:val="004816B1"/>
    <w:rsid w:val="004B551F"/>
    <w:rsid w:val="004C6398"/>
    <w:rsid w:val="004D1C1F"/>
    <w:rsid w:val="004E22D3"/>
    <w:rsid w:val="004E5C32"/>
    <w:rsid w:val="004F0151"/>
    <w:rsid w:val="005055BF"/>
    <w:rsid w:val="00514281"/>
    <w:rsid w:val="0052186B"/>
    <w:rsid w:val="005222B8"/>
    <w:rsid w:val="005251BE"/>
    <w:rsid w:val="00525749"/>
    <w:rsid w:val="00530EC5"/>
    <w:rsid w:val="005502F9"/>
    <w:rsid w:val="00556785"/>
    <w:rsid w:val="0055713C"/>
    <w:rsid w:val="00566CA6"/>
    <w:rsid w:val="00575DFB"/>
    <w:rsid w:val="005976EF"/>
    <w:rsid w:val="005A1621"/>
    <w:rsid w:val="005A469B"/>
    <w:rsid w:val="005B0ED2"/>
    <w:rsid w:val="005B3FBF"/>
    <w:rsid w:val="005C0F8C"/>
    <w:rsid w:val="005C5D7B"/>
    <w:rsid w:val="005C7A4A"/>
    <w:rsid w:val="005E1EBD"/>
    <w:rsid w:val="005F5DE7"/>
    <w:rsid w:val="0060655D"/>
    <w:rsid w:val="006066A0"/>
    <w:rsid w:val="00611139"/>
    <w:rsid w:val="00614ABF"/>
    <w:rsid w:val="006151F6"/>
    <w:rsid w:val="00621E38"/>
    <w:rsid w:val="00630524"/>
    <w:rsid w:val="00637B53"/>
    <w:rsid w:val="0064401E"/>
    <w:rsid w:val="00665B53"/>
    <w:rsid w:val="00674399"/>
    <w:rsid w:val="006941E5"/>
    <w:rsid w:val="006A3EE3"/>
    <w:rsid w:val="006B12A1"/>
    <w:rsid w:val="006D282D"/>
    <w:rsid w:val="006D38C8"/>
    <w:rsid w:val="006E0701"/>
    <w:rsid w:val="006E2457"/>
    <w:rsid w:val="006F37BA"/>
    <w:rsid w:val="00704254"/>
    <w:rsid w:val="00712026"/>
    <w:rsid w:val="0071372B"/>
    <w:rsid w:val="00715249"/>
    <w:rsid w:val="00717FEF"/>
    <w:rsid w:val="0074400B"/>
    <w:rsid w:val="00746139"/>
    <w:rsid w:val="00750754"/>
    <w:rsid w:val="00755C05"/>
    <w:rsid w:val="00761731"/>
    <w:rsid w:val="00765AD2"/>
    <w:rsid w:val="007758FF"/>
    <w:rsid w:val="0077640A"/>
    <w:rsid w:val="00785964"/>
    <w:rsid w:val="007952EB"/>
    <w:rsid w:val="007965A6"/>
    <w:rsid w:val="007A5A12"/>
    <w:rsid w:val="007DE788"/>
    <w:rsid w:val="007E0ACC"/>
    <w:rsid w:val="007E650E"/>
    <w:rsid w:val="007F083A"/>
    <w:rsid w:val="007F497F"/>
    <w:rsid w:val="00806EBF"/>
    <w:rsid w:val="00810109"/>
    <w:rsid w:val="00810CD4"/>
    <w:rsid w:val="0082457A"/>
    <w:rsid w:val="00824A92"/>
    <w:rsid w:val="008350F7"/>
    <w:rsid w:val="00840465"/>
    <w:rsid w:val="00842117"/>
    <w:rsid w:val="00844ED5"/>
    <w:rsid w:val="00846623"/>
    <w:rsid w:val="00846C95"/>
    <w:rsid w:val="008558C4"/>
    <w:rsid w:val="0086056D"/>
    <w:rsid w:val="008639FB"/>
    <w:rsid w:val="00863B71"/>
    <w:rsid w:val="008706C6"/>
    <w:rsid w:val="00871223"/>
    <w:rsid w:val="00882FE6"/>
    <w:rsid w:val="008835DA"/>
    <w:rsid w:val="008837B0"/>
    <w:rsid w:val="00886335"/>
    <w:rsid w:val="008A5449"/>
    <w:rsid w:val="008A6B1A"/>
    <w:rsid w:val="008B1645"/>
    <w:rsid w:val="008B670D"/>
    <w:rsid w:val="008C0FF1"/>
    <w:rsid w:val="008E7377"/>
    <w:rsid w:val="008F51A6"/>
    <w:rsid w:val="0090256C"/>
    <w:rsid w:val="00906A97"/>
    <w:rsid w:val="00932CF1"/>
    <w:rsid w:val="00950B18"/>
    <w:rsid w:val="00964A54"/>
    <w:rsid w:val="00966108"/>
    <w:rsid w:val="00993CA5"/>
    <w:rsid w:val="009B2E17"/>
    <w:rsid w:val="009B5E8F"/>
    <w:rsid w:val="009E222B"/>
    <w:rsid w:val="009F1E89"/>
    <w:rsid w:val="009F2A84"/>
    <w:rsid w:val="009F62F9"/>
    <w:rsid w:val="009F637C"/>
    <w:rsid w:val="009F6FEF"/>
    <w:rsid w:val="00A05DEE"/>
    <w:rsid w:val="00A11349"/>
    <w:rsid w:val="00A1314B"/>
    <w:rsid w:val="00A147D5"/>
    <w:rsid w:val="00A23042"/>
    <w:rsid w:val="00A27766"/>
    <w:rsid w:val="00A302B7"/>
    <w:rsid w:val="00A4434D"/>
    <w:rsid w:val="00A55366"/>
    <w:rsid w:val="00A7033E"/>
    <w:rsid w:val="00A744FF"/>
    <w:rsid w:val="00A77808"/>
    <w:rsid w:val="00AA49C2"/>
    <w:rsid w:val="00AA4AFE"/>
    <w:rsid w:val="00AA4C69"/>
    <w:rsid w:val="00AA600E"/>
    <w:rsid w:val="00AB20BA"/>
    <w:rsid w:val="00AC2BEA"/>
    <w:rsid w:val="00AC2CA4"/>
    <w:rsid w:val="00AC4E28"/>
    <w:rsid w:val="00AF7B32"/>
    <w:rsid w:val="00B043B7"/>
    <w:rsid w:val="00B17305"/>
    <w:rsid w:val="00B2619C"/>
    <w:rsid w:val="00B36823"/>
    <w:rsid w:val="00B43FBD"/>
    <w:rsid w:val="00B5501D"/>
    <w:rsid w:val="00B57300"/>
    <w:rsid w:val="00B60113"/>
    <w:rsid w:val="00B62173"/>
    <w:rsid w:val="00B64045"/>
    <w:rsid w:val="00B81F9B"/>
    <w:rsid w:val="00B85469"/>
    <w:rsid w:val="00B8546B"/>
    <w:rsid w:val="00B861CD"/>
    <w:rsid w:val="00BA4776"/>
    <w:rsid w:val="00BB5FEC"/>
    <w:rsid w:val="00BC07C4"/>
    <w:rsid w:val="00BE1709"/>
    <w:rsid w:val="00BE77EE"/>
    <w:rsid w:val="00BF1E90"/>
    <w:rsid w:val="00BF2922"/>
    <w:rsid w:val="00BF2A97"/>
    <w:rsid w:val="00BF5517"/>
    <w:rsid w:val="00C159BD"/>
    <w:rsid w:val="00C220B7"/>
    <w:rsid w:val="00C2516E"/>
    <w:rsid w:val="00C26A97"/>
    <w:rsid w:val="00C50652"/>
    <w:rsid w:val="00C55811"/>
    <w:rsid w:val="00C61E70"/>
    <w:rsid w:val="00C653CD"/>
    <w:rsid w:val="00C66AC8"/>
    <w:rsid w:val="00C8555F"/>
    <w:rsid w:val="00C96318"/>
    <w:rsid w:val="00CA3D74"/>
    <w:rsid w:val="00CB09D8"/>
    <w:rsid w:val="00CB56E5"/>
    <w:rsid w:val="00CD74D5"/>
    <w:rsid w:val="00CF1156"/>
    <w:rsid w:val="00D22C71"/>
    <w:rsid w:val="00D356C7"/>
    <w:rsid w:val="00D3695C"/>
    <w:rsid w:val="00D458CE"/>
    <w:rsid w:val="00D5238B"/>
    <w:rsid w:val="00D74C77"/>
    <w:rsid w:val="00D7572F"/>
    <w:rsid w:val="00D9364E"/>
    <w:rsid w:val="00DC1815"/>
    <w:rsid w:val="00DC5053"/>
    <w:rsid w:val="00DE1329"/>
    <w:rsid w:val="00DF2333"/>
    <w:rsid w:val="00DF76EA"/>
    <w:rsid w:val="00E00F78"/>
    <w:rsid w:val="00E0151C"/>
    <w:rsid w:val="00E04EB1"/>
    <w:rsid w:val="00E05766"/>
    <w:rsid w:val="00E10A44"/>
    <w:rsid w:val="00E30592"/>
    <w:rsid w:val="00E3519B"/>
    <w:rsid w:val="00E40D4D"/>
    <w:rsid w:val="00E4666F"/>
    <w:rsid w:val="00E50949"/>
    <w:rsid w:val="00E63BB3"/>
    <w:rsid w:val="00E65D7E"/>
    <w:rsid w:val="00E67A1D"/>
    <w:rsid w:val="00E7132B"/>
    <w:rsid w:val="00E870BA"/>
    <w:rsid w:val="00E93C49"/>
    <w:rsid w:val="00EA3960"/>
    <w:rsid w:val="00EA6EF1"/>
    <w:rsid w:val="00EB5C10"/>
    <w:rsid w:val="00EC0999"/>
    <w:rsid w:val="00EC3D49"/>
    <w:rsid w:val="00EC498B"/>
    <w:rsid w:val="00EC4E76"/>
    <w:rsid w:val="00EF19E9"/>
    <w:rsid w:val="00F03766"/>
    <w:rsid w:val="00F06ED7"/>
    <w:rsid w:val="00F11D49"/>
    <w:rsid w:val="00F14761"/>
    <w:rsid w:val="00F207AF"/>
    <w:rsid w:val="00F42F73"/>
    <w:rsid w:val="00F459B5"/>
    <w:rsid w:val="00F45F92"/>
    <w:rsid w:val="00F54140"/>
    <w:rsid w:val="00F55519"/>
    <w:rsid w:val="00F57BC0"/>
    <w:rsid w:val="00F64A0A"/>
    <w:rsid w:val="00F7451B"/>
    <w:rsid w:val="00F74789"/>
    <w:rsid w:val="00FA256B"/>
    <w:rsid w:val="00FB1CBA"/>
    <w:rsid w:val="00FB2A00"/>
    <w:rsid w:val="00FB2E68"/>
    <w:rsid w:val="00FC0838"/>
    <w:rsid w:val="00FC3CF9"/>
    <w:rsid w:val="00FF0A2A"/>
    <w:rsid w:val="0107F95A"/>
    <w:rsid w:val="06910A6D"/>
    <w:rsid w:val="06A2FAE1"/>
    <w:rsid w:val="07BBDBA3"/>
    <w:rsid w:val="084C581E"/>
    <w:rsid w:val="08C473B2"/>
    <w:rsid w:val="09096482"/>
    <w:rsid w:val="09FBEDF9"/>
    <w:rsid w:val="0A0C72D4"/>
    <w:rsid w:val="0A51D9D3"/>
    <w:rsid w:val="0A9B2ECC"/>
    <w:rsid w:val="0BB61870"/>
    <w:rsid w:val="0C67C06B"/>
    <w:rsid w:val="0CED49E3"/>
    <w:rsid w:val="0DA5F00A"/>
    <w:rsid w:val="0EA5A544"/>
    <w:rsid w:val="0FB248FA"/>
    <w:rsid w:val="10154F94"/>
    <w:rsid w:val="102161DF"/>
    <w:rsid w:val="105A07D8"/>
    <w:rsid w:val="109502A3"/>
    <w:rsid w:val="1114650B"/>
    <w:rsid w:val="11DDB52E"/>
    <w:rsid w:val="1271969B"/>
    <w:rsid w:val="14EAEF15"/>
    <w:rsid w:val="151EBDA3"/>
    <w:rsid w:val="155CDFB2"/>
    <w:rsid w:val="16661488"/>
    <w:rsid w:val="1892A631"/>
    <w:rsid w:val="19CD0D30"/>
    <w:rsid w:val="19F8DC0A"/>
    <w:rsid w:val="1A093F50"/>
    <w:rsid w:val="1AB8D3BC"/>
    <w:rsid w:val="1C669586"/>
    <w:rsid w:val="1D26A457"/>
    <w:rsid w:val="1F10B782"/>
    <w:rsid w:val="1F554B1A"/>
    <w:rsid w:val="1FA0E2D3"/>
    <w:rsid w:val="200335D6"/>
    <w:rsid w:val="204ABA8F"/>
    <w:rsid w:val="206CE008"/>
    <w:rsid w:val="20CD8A7D"/>
    <w:rsid w:val="21EC541D"/>
    <w:rsid w:val="22A12149"/>
    <w:rsid w:val="22A2C92F"/>
    <w:rsid w:val="2374B58A"/>
    <w:rsid w:val="23ACF8DF"/>
    <w:rsid w:val="23C1B9DB"/>
    <w:rsid w:val="24722D4C"/>
    <w:rsid w:val="248A158C"/>
    <w:rsid w:val="2578495A"/>
    <w:rsid w:val="2585084B"/>
    <w:rsid w:val="25F5CF08"/>
    <w:rsid w:val="275075BA"/>
    <w:rsid w:val="277FD2A5"/>
    <w:rsid w:val="27D025CC"/>
    <w:rsid w:val="27F181AF"/>
    <w:rsid w:val="2842496C"/>
    <w:rsid w:val="29268A3F"/>
    <w:rsid w:val="2941DB3D"/>
    <w:rsid w:val="2A427EFB"/>
    <w:rsid w:val="2B49B17D"/>
    <w:rsid w:val="2C47F277"/>
    <w:rsid w:val="2C798A08"/>
    <w:rsid w:val="2D2949DD"/>
    <w:rsid w:val="2D64C23A"/>
    <w:rsid w:val="2DF88287"/>
    <w:rsid w:val="2EF15215"/>
    <w:rsid w:val="30D1D37A"/>
    <w:rsid w:val="3199ED14"/>
    <w:rsid w:val="320592C0"/>
    <w:rsid w:val="366D70DE"/>
    <w:rsid w:val="36AB1A8B"/>
    <w:rsid w:val="3749B9E9"/>
    <w:rsid w:val="37E1ED5A"/>
    <w:rsid w:val="38530DCF"/>
    <w:rsid w:val="386E733F"/>
    <w:rsid w:val="399FDD1C"/>
    <w:rsid w:val="3A4F2583"/>
    <w:rsid w:val="3AB8925D"/>
    <w:rsid w:val="3B916B80"/>
    <w:rsid w:val="3C7BEFAD"/>
    <w:rsid w:val="3E55A891"/>
    <w:rsid w:val="3F186FE4"/>
    <w:rsid w:val="3F323EA0"/>
    <w:rsid w:val="3FE3FE57"/>
    <w:rsid w:val="416B6DEA"/>
    <w:rsid w:val="41ADF277"/>
    <w:rsid w:val="449E2CA2"/>
    <w:rsid w:val="44EBED63"/>
    <w:rsid w:val="465FAE45"/>
    <w:rsid w:val="48684A2E"/>
    <w:rsid w:val="4A6427A6"/>
    <w:rsid w:val="4B39604E"/>
    <w:rsid w:val="4B7370D1"/>
    <w:rsid w:val="4C674FA8"/>
    <w:rsid w:val="4C83E365"/>
    <w:rsid w:val="4CBCC7E4"/>
    <w:rsid w:val="4FA9C785"/>
    <w:rsid w:val="4FF0885B"/>
    <w:rsid w:val="52095D2E"/>
    <w:rsid w:val="5289C362"/>
    <w:rsid w:val="532A9AAE"/>
    <w:rsid w:val="53341CA7"/>
    <w:rsid w:val="536B4001"/>
    <w:rsid w:val="53A92B7B"/>
    <w:rsid w:val="53FBECEA"/>
    <w:rsid w:val="55060D9D"/>
    <w:rsid w:val="55886FB4"/>
    <w:rsid w:val="56931337"/>
    <w:rsid w:val="572A37B2"/>
    <w:rsid w:val="58BFACD7"/>
    <w:rsid w:val="597CF1E2"/>
    <w:rsid w:val="59C59BD4"/>
    <w:rsid w:val="5A57A6FE"/>
    <w:rsid w:val="5B090658"/>
    <w:rsid w:val="5B19F7ED"/>
    <w:rsid w:val="5E19E8BA"/>
    <w:rsid w:val="5F89B6B0"/>
    <w:rsid w:val="60C44C69"/>
    <w:rsid w:val="61950EFF"/>
    <w:rsid w:val="61CAC59C"/>
    <w:rsid w:val="61D94AB5"/>
    <w:rsid w:val="61E2425C"/>
    <w:rsid w:val="61F1FB83"/>
    <w:rsid w:val="62585F2B"/>
    <w:rsid w:val="62AC6F37"/>
    <w:rsid w:val="62D490CB"/>
    <w:rsid w:val="633E56A9"/>
    <w:rsid w:val="635D1595"/>
    <w:rsid w:val="638A5529"/>
    <w:rsid w:val="64844243"/>
    <w:rsid w:val="67194F4A"/>
    <w:rsid w:val="68C9AF4A"/>
    <w:rsid w:val="6A3E1520"/>
    <w:rsid w:val="6B3C2EE0"/>
    <w:rsid w:val="6C57519F"/>
    <w:rsid w:val="6D6ACBEE"/>
    <w:rsid w:val="6DCE5FBE"/>
    <w:rsid w:val="6F3B4C32"/>
    <w:rsid w:val="6F407A60"/>
    <w:rsid w:val="6FDE16E0"/>
    <w:rsid w:val="715488E4"/>
    <w:rsid w:val="71B78EF1"/>
    <w:rsid w:val="720C189F"/>
    <w:rsid w:val="73F1E89D"/>
    <w:rsid w:val="743A2302"/>
    <w:rsid w:val="74BF474C"/>
    <w:rsid w:val="761A51FB"/>
    <w:rsid w:val="78D6D107"/>
    <w:rsid w:val="79083DED"/>
    <w:rsid w:val="79612030"/>
    <w:rsid w:val="7A11A8C7"/>
    <w:rsid w:val="7AD9690A"/>
    <w:rsid w:val="7BBA790C"/>
    <w:rsid w:val="7E91186E"/>
    <w:rsid w:val="7F31C79B"/>
    <w:rsid w:val="7F9292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69313"/>
  <w14:defaultImageDpi w14:val="300"/>
  <w15:docId w15:val="{26C72F28-E56B-8F4A-BA90-501FC700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356C7"/>
    <w:pPr>
      <w:spacing w:before="240" w:after="240"/>
    </w:pPr>
    <w:rPr>
      <w:rFonts w:ascii="Arial" w:hAnsi="Arial"/>
    </w:rPr>
  </w:style>
  <w:style w:type="paragraph" w:styleId="Heading1">
    <w:name w:val="heading 1"/>
    <w:basedOn w:val="Normal"/>
    <w:next w:val="Normal"/>
    <w:link w:val="Heading1Char"/>
    <w:uiPriority w:val="9"/>
    <w:qFormat/>
    <w:rsid w:val="00755C05"/>
    <w:pPr>
      <w:keepNext/>
      <w:keepLines/>
      <w:spacing w:before="120" w:after="1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55C05"/>
    <w:pPr>
      <w:keepNext/>
      <w:keepLines/>
      <w:spacing w:before="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AC2CA4"/>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1E9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9F6"/>
    <w:pPr>
      <w:ind w:left="720"/>
      <w:contextualSpacing/>
    </w:pPr>
  </w:style>
  <w:style w:type="paragraph" w:styleId="Header">
    <w:name w:val="header"/>
    <w:basedOn w:val="Normal"/>
    <w:link w:val="HeaderChar"/>
    <w:uiPriority w:val="99"/>
    <w:unhideWhenUsed/>
    <w:rsid w:val="000859F6"/>
    <w:pPr>
      <w:tabs>
        <w:tab w:val="center" w:pos="4320"/>
        <w:tab w:val="right" w:pos="8640"/>
      </w:tabs>
    </w:pPr>
  </w:style>
  <w:style w:type="character" w:customStyle="1" w:styleId="HeaderChar">
    <w:name w:val="Header Char"/>
    <w:basedOn w:val="DefaultParagraphFont"/>
    <w:link w:val="Header"/>
    <w:uiPriority w:val="99"/>
    <w:rsid w:val="000859F6"/>
  </w:style>
  <w:style w:type="paragraph" w:styleId="Footer">
    <w:name w:val="footer"/>
    <w:basedOn w:val="Normal"/>
    <w:link w:val="FooterChar"/>
    <w:uiPriority w:val="99"/>
    <w:unhideWhenUsed/>
    <w:rsid w:val="000859F6"/>
    <w:pPr>
      <w:tabs>
        <w:tab w:val="center" w:pos="4320"/>
        <w:tab w:val="right" w:pos="8640"/>
      </w:tabs>
    </w:pPr>
  </w:style>
  <w:style w:type="character" w:customStyle="1" w:styleId="FooterChar">
    <w:name w:val="Footer Char"/>
    <w:basedOn w:val="DefaultParagraphFont"/>
    <w:link w:val="Footer"/>
    <w:uiPriority w:val="99"/>
    <w:rsid w:val="000859F6"/>
  </w:style>
  <w:style w:type="character" w:styleId="CommentReference">
    <w:name w:val="annotation reference"/>
    <w:basedOn w:val="DefaultParagraphFont"/>
    <w:uiPriority w:val="99"/>
    <w:semiHidden/>
    <w:unhideWhenUsed/>
    <w:rsid w:val="00674399"/>
    <w:rPr>
      <w:sz w:val="16"/>
      <w:szCs w:val="16"/>
    </w:rPr>
  </w:style>
  <w:style w:type="paragraph" w:styleId="CommentText">
    <w:name w:val="annotation text"/>
    <w:basedOn w:val="Normal"/>
    <w:link w:val="CommentTextChar"/>
    <w:uiPriority w:val="99"/>
    <w:unhideWhenUsed/>
    <w:rsid w:val="00674399"/>
    <w:rPr>
      <w:sz w:val="20"/>
      <w:szCs w:val="20"/>
    </w:rPr>
  </w:style>
  <w:style w:type="character" w:customStyle="1" w:styleId="CommentTextChar">
    <w:name w:val="Comment Text Char"/>
    <w:basedOn w:val="DefaultParagraphFont"/>
    <w:link w:val="CommentText"/>
    <w:uiPriority w:val="99"/>
    <w:rsid w:val="00674399"/>
    <w:rPr>
      <w:sz w:val="20"/>
      <w:szCs w:val="20"/>
    </w:rPr>
  </w:style>
  <w:style w:type="paragraph" w:styleId="CommentSubject">
    <w:name w:val="annotation subject"/>
    <w:basedOn w:val="CommentText"/>
    <w:next w:val="CommentText"/>
    <w:link w:val="CommentSubjectChar"/>
    <w:uiPriority w:val="99"/>
    <w:semiHidden/>
    <w:unhideWhenUsed/>
    <w:rsid w:val="00674399"/>
    <w:rPr>
      <w:b/>
      <w:bCs/>
    </w:rPr>
  </w:style>
  <w:style w:type="character" w:customStyle="1" w:styleId="CommentSubjectChar">
    <w:name w:val="Comment Subject Char"/>
    <w:basedOn w:val="CommentTextChar"/>
    <w:link w:val="CommentSubject"/>
    <w:uiPriority w:val="99"/>
    <w:semiHidden/>
    <w:rsid w:val="00674399"/>
    <w:rPr>
      <w:b/>
      <w:bCs/>
      <w:sz w:val="20"/>
      <w:szCs w:val="20"/>
    </w:rPr>
  </w:style>
  <w:style w:type="paragraph" w:styleId="BalloonText">
    <w:name w:val="Balloon Text"/>
    <w:basedOn w:val="Normal"/>
    <w:link w:val="BalloonTextChar"/>
    <w:uiPriority w:val="99"/>
    <w:semiHidden/>
    <w:unhideWhenUsed/>
    <w:rsid w:val="00674399"/>
    <w:rPr>
      <w:rFonts w:ascii="Tahoma" w:hAnsi="Tahoma" w:cs="Tahoma"/>
      <w:sz w:val="16"/>
      <w:szCs w:val="16"/>
    </w:rPr>
  </w:style>
  <w:style w:type="character" w:customStyle="1" w:styleId="BalloonTextChar">
    <w:name w:val="Balloon Text Char"/>
    <w:basedOn w:val="DefaultParagraphFont"/>
    <w:link w:val="BalloonText"/>
    <w:uiPriority w:val="99"/>
    <w:semiHidden/>
    <w:rsid w:val="00674399"/>
    <w:rPr>
      <w:rFonts w:ascii="Tahoma" w:hAnsi="Tahoma" w:cs="Tahoma"/>
      <w:sz w:val="16"/>
      <w:szCs w:val="16"/>
    </w:rPr>
  </w:style>
  <w:style w:type="character" w:styleId="Hyperlink">
    <w:name w:val="Hyperlink"/>
    <w:rsid w:val="00090681"/>
    <w:rPr>
      <w:u w:val="single"/>
    </w:rPr>
  </w:style>
  <w:style w:type="paragraph" w:customStyle="1" w:styleId="BodyA">
    <w:name w:val="Body A"/>
    <w:rsid w:val="00090681"/>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unhideWhenUsed/>
    <w:rsid w:val="00B64045"/>
    <w:pPr>
      <w:spacing w:before="100" w:beforeAutospacing="1" w:after="100" w:afterAutospacing="1"/>
    </w:pPr>
    <w:rPr>
      <w:rFonts w:ascii="Times" w:hAnsi="Times" w:cs="Times New Roman"/>
      <w:sz w:val="20"/>
      <w:szCs w:val="20"/>
      <w:lang w:val="en-CA"/>
    </w:rPr>
  </w:style>
  <w:style w:type="paragraph" w:styleId="DocumentMap">
    <w:name w:val="Document Map"/>
    <w:basedOn w:val="Normal"/>
    <w:link w:val="DocumentMapChar"/>
    <w:uiPriority w:val="99"/>
    <w:semiHidden/>
    <w:unhideWhenUsed/>
    <w:rsid w:val="00566CA6"/>
    <w:rPr>
      <w:rFonts w:ascii="Times New Roman" w:hAnsi="Times New Roman" w:cs="Times New Roman"/>
    </w:rPr>
  </w:style>
  <w:style w:type="character" w:customStyle="1" w:styleId="DocumentMapChar">
    <w:name w:val="Document Map Char"/>
    <w:basedOn w:val="DefaultParagraphFont"/>
    <w:link w:val="DocumentMap"/>
    <w:uiPriority w:val="99"/>
    <w:semiHidden/>
    <w:rsid w:val="00566CA6"/>
    <w:rPr>
      <w:rFonts w:ascii="Times New Roman" w:hAnsi="Times New Roman" w:cs="Times New Roman"/>
    </w:rPr>
  </w:style>
  <w:style w:type="paragraph" w:customStyle="1" w:styleId="HeaderFooterA">
    <w:name w:val="Header &amp; Footer A"/>
    <w:rsid w:val="009F6FEF"/>
    <w:pPr>
      <w:tabs>
        <w:tab w:val="right" w:pos="9360"/>
      </w:tabs>
    </w:pPr>
    <w:rPr>
      <w:rFonts w:ascii="Helvetica" w:eastAsia="ヒラギノ角ゴ Pro W3" w:hAnsi="Helvetica" w:cs="Times New Roman"/>
      <w:color w:val="000000"/>
      <w:sz w:val="20"/>
      <w:szCs w:val="20"/>
    </w:rPr>
  </w:style>
  <w:style w:type="table" w:styleId="TableGrid">
    <w:name w:val="Table Grid"/>
    <w:basedOn w:val="TableNormal"/>
    <w:uiPriority w:val="59"/>
    <w:rsid w:val="009F6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15E"/>
    <w:rPr>
      <w:color w:val="800080" w:themeColor="followedHyperlink"/>
      <w:u w:val="single"/>
    </w:rPr>
  </w:style>
  <w:style w:type="character" w:customStyle="1" w:styleId="Heading1Char">
    <w:name w:val="Heading 1 Char"/>
    <w:basedOn w:val="DefaultParagraphFont"/>
    <w:link w:val="Heading1"/>
    <w:uiPriority w:val="9"/>
    <w:rsid w:val="00755C05"/>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55C05"/>
    <w:rPr>
      <w:rFonts w:asciiTheme="majorHAnsi" w:eastAsiaTheme="majorEastAsia" w:hAnsiTheme="majorHAnsi" w:cstheme="majorBidi"/>
      <w:b/>
      <w:sz w:val="28"/>
      <w:szCs w:val="26"/>
    </w:rPr>
  </w:style>
  <w:style w:type="character" w:styleId="UnresolvedMention">
    <w:name w:val="Unresolved Mention"/>
    <w:basedOn w:val="DefaultParagraphFont"/>
    <w:uiPriority w:val="99"/>
    <w:rsid w:val="00755C05"/>
    <w:rPr>
      <w:color w:val="605E5C"/>
      <w:shd w:val="clear" w:color="auto" w:fill="E1DFDD"/>
    </w:rPr>
  </w:style>
  <w:style w:type="character" w:styleId="Strong">
    <w:name w:val="Strong"/>
    <w:basedOn w:val="DefaultParagraphFont"/>
    <w:uiPriority w:val="22"/>
    <w:qFormat/>
    <w:rsid w:val="00287165"/>
    <w:rPr>
      <w:b/>
      <w:bCs/>
    </w:rPr>
  </w:style>
  <w:style w:type="character" w:customStyle="1" w:styleId="Heading6Char">
    <w:name w:val="Heading 6 Char"/>
    <w:basedOn w:val="DefaultParagraphFont"/>
    <w:link w:val="Heading6"/>
    <w:uiPriority w:val="9"/>
    <w:semiHidden/>
    <w:rsid w:val="00BF1E90"/>
    <w:rPr>
      <w:rFonts w:asciiTheme="majorHAnsi" w:eastAsiaTheme="majorEastAsia" w:hAnsiTheme="majorHAnsi" w:cstheme="majorBidi"/>
      <w:color w:val="243F60" w:themeColor="accent1" w:themeShade="7F"/>
    </w:rPr>
  </w:style>
  <w:style w:type="paragraph" w:styleId="Revision">
    <w:name w:val="Revision"/>
    <w:hidden/>
    <w:uiPriority w:val="99"/>
    <w:semiHidden/>
    <w:rsid w:val="00161168"/>
    <w:rPr>
      <w:rFonts w:ascii="Arial" w:hAnsi="Arial"/>
    </w:rPr>
  </w:style>
  <w:style w:type="character" w:customStyle="1" w:styleId="normaltextrun">
    <w:name w:val="normaltextrun"/>
    <w:basedOn w:val="DefaultParagraphFont"/>
    <w:rsid w:val="00906A97"/>
  </w:style>
  <w:style w:type="character" w:customStyle="1" w:styleId="eop">
    <w:name w:val="eop"/>
    <w:basedOn w:val="DefaultParagraphFont"/>
    <w:rsid w:val="00B2619C"/>
  </w:style>
  <w:style w:type="paragraph" w:customStyle="1" w:styleId="paragraph">
    <w:name w:val="paragraph"/>
    <w:basedOn w:val="Normal"/>
    <w:rsid w:val="00006FF8"/>
    <w:pPr>
      <w:spacing w:before="100" w:beforeAutospacing="1" w:after="100" w:afterAutospacing="1"/>
    </w:pPr>
    <w:rPr>
      <w:rFonts w:ascii="Times New Roman" w:eastAsia="Times New Roman" w:hAnsi="Times New Roman" w:cs="Times New Roman"/>
      <w:lang w:val="en-CA"/>
    </w:rPr>
  </w:style>
  <w:style w:type="character" w:customStyle="1" w:styleId="Heading3Char">
    <w:name w:val="Heading 3 Char"/>
    <w:basedOn w:val="DefaultParagraphFont"/>
    <w:link w:val="Heading3"/>
    <w:uiPriority w:val="9"/>
    <w:rsid w:val="00AC2CA4"/>
    <w:rPr>
      <w:rFonts w:asciiTheme="majorHAnsi" w:eastAsiaTheme="majorEastAsia" w:hAnsiTheme="majorHAnsi" w:cstheme="majorBidi"/>
      <w:color w:val="243F60" w:themeColor="accent1" w:themeShade="7F"/>
    </w:rPr>
  </w:style>
  <w:style w:type="character" w:styleId="Mention">
    <w:name w:val="Mention"/>
    <w:basedOn w:val="DefaultParagraphFont"/>
    <w:uiPriority w:val="99"/>
    <w:unhideWhenUsed/>
    <w:rsid w:val="006B12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448">
      <w:bodyDiv w:val="1"/>
      <w:marLeft w:val="0"/>
      <w:marRight w:val="0"/>
      <w:marTop w:val="0"/>
      <w:marBottom w:val="0"/>
      <w:divBdr>
        <w:top w:val="none" w:sz="0" w:space="0" w:color="auto"/>
        <w:left w:val="none" w:sz="0" w:space="0" w:color="auto"/>
        <w:bottom w:val="none" w:sz="0" w:space="0" w:color="auto"/>
        <w:right w:val="none" w:sz="0" w:space="0" w:color="auto"/>
      </w:divBdr>
    </w:div>
    <w:div w:id="75396069">
      <w:bodyDiv w:val="1"/>
      <w:marLeft w:val="0"/>
      <w:marRight w:val="0"/>
      <w:marTop w:val="0"/>
      <w:marBottom w:val="0"/>
      <w:divBdr>
        <w:top w:val="none" w:sz="0" w:space="0" w:color="auto"/>
        <w:left w:val="none" w:sz="0" w:space="0" w:color="auto"/>
        <w:bottom w:val="none" w:sz="0" w:space="0" w:color="auto"/>
        <w:right w:val="none" w:sz="0" w:space="0" w:color="auto"/>
      </w:divBdr>
    </w:div>
    <w:div w:id="84308574">
      <w:bodyDiv w:val="1"/>
      <w:marLeft w:val="0"/>
      <w:marRight w:val="0"/>
      <w:marTop w:val="0"/>
      <w:marBottom w:val="0"/>
      <w:divBdr>
        <w:top w:val="none" w:sz="0" w:space="0" w:color="auto"/>
        <w:left w:val="none" w:sz="0" w:space="0" w:color="auto"/>
        <w:bottom w:val="none" w:sz="0" w:space="0" w:color="auto"/>
        <w:right w:val="none" w:sz="0" w:space="0" w:color="auto"/>
      </w:divBdr>
    </w:div>
    <w:div w:id="95760817">
      <w:bodyDiv w:val="1"/>
      <w:marLeft w:val="0"/>
      <w:marRight w:val="0"/>
      <w:marTop w:val="0"/>
      <w:marBottom w:val="0"/>
      <w:divBdr>
        <w:top w:val="none" w:sz="0" w:space="0" w:color="auto"/>
        <w:left w:val="none" w:sz="0" w:space="0" w:color="auto"/>
        <w:bottom w:val="none" w:sz="0" w:space="0" w:color="auto"/>
        <w:right w:val="none" w:sz="0" w:space="0" w:color="auto"/>
      </w:divBdr>
    </w:div>
    <w:div w:id="146434613">
      <w:bodyDiv w:val="1"/>
      <w:marLeft w:val="0"/>
      <w:marRight w:val="0"/>
      <w:marTop w:val="0"/>
      <w:marBottom w:val="0"/>
      <w:divBdr>
        <w:top w:val="none" w:sz="0" w:space="0" w:color="auto"/>
        <w:left w:val="none" w:sz="0" w:space="0" w:color="auto"/>
        <w:bottom w:val="none" w:sz="0" w:space="0" w:color="auto"/>
        <w:right w:val="none" w:sz="0" w:space="0" w:color="auto"/>
      </w:divBdr>
      <w:divsChild>
        <w:div w:id="1011488812">
          <w:marLeft w:val="0"/>
          <w:marRight w:val="0"/>
          <w:marTop w:val="0"/>
          <w:marBottom w:val="0"/>
          <w:divBdr>
            <w:top w:val="none" w:sz="0" w:space="0" w:color="auto"/>
            <w:left w:val="none" w:sz="0" w:space="0" w:color="auto"/>
            <w:bottom w:val="none" w:sz="0" w:space="0" w:color="auto"/>
            <w:right w:val="none" w:sz="0" w:space="0" w:color="auto"/>
          </w:divBdr>
          <w:divsChild>
            <w:div w:id="1628731859">
              <w:marLeft w:val="0"/>
              <w:marRight w:val="0"/>
              <w:marTop w:val="0"/>
              <w:marBottom w:val="0"/>
              <w:divBdr>
                <w:top w:val="none" w:sz="0" w:space="0" w:color="auto"/>
                <w:left w:val="none" w:sz="0" w:space="0" w:color="auto"/>
                <w:bottom w:val="none" w:sz="0" w:space="0" w:color="auto"/>
                <w:right w:val="none" w:sz="0" w:space="0" w:color="auto"/>
              </w:divBdr>
              <w:divsChild>
                <w:div w:id="1823152532">
                  <w:marLeft w:val="0"/>
                  <w:marRight w:val="0"/>
                  <w:marTop w:val="0"/>
                  <w:marBottom w:val="0"/>
                  <w:divBdr>
                    <w:top w:val="none" w:sz="0" w:space="0" w:color="auto"/>
                    <w:left w:val="none" w:sz="0" w:space="0" w:color="auto"/>
                    <w:bottom w:val="none" w:sz="0" w:space="0" w:color="auto"/>
                    <w:right w:val="none" w:sz="0" w:space="0" w:color="auto"/>
                  </w:divBdr>
                  <w:divsChild>
                    <w:div w:id="1075082995">
                      <w:marLeft w:val="0"/>
                      <w:marRight w:val="0"/>
                      <w:marTop w:val="0"/>
                      <w:marBottom w:val="0"/>
                      <w:divBdr>
                        <w:top w:val="none" w:sz="0" w:space="0" w:color="auto"/>
                        <w:left w:val="none" w:sz="0" w:space="0" w:color="auto"/>
                        <w:bottom w:val="none" w:sz="0" w:space="0" w:color="auto"/>
                        <w:right w:val="none" w:sz="0" w:space="0" w:color="auto"/>
                      </w:divBdr>
                      <w:divsChild>
                        <w:div w:id="198712023">
                          <w:marLeft w:val="0"/>
                          <w:marRight w:val="0"/>
                          <w:marTop w:val="0"/>
                          <w:marBottom w:val="0"/>
                          <w:divBdr>
                            <w:top w:val="none" w:sz="0" w:space="0" w:color="auto"/>
                            <w:left w:val="none" w:sz="0" w:space="0" w:color="auto"/>
                            <w:bottom w:val="none" w:sz="0" w:space="0" w:color="auto"/>
                            <w:right w:val="none" w:sz="0" w:space="0" w:color="auto"/>
                          </w:divBdr>
                          <w:divsChild>
                            <w:div w:id="505873872">
                              <w:marLeft w:val="0"/>
                              <w:marRight w:val="0"/>
                              <w:marTop w:val="0"/>
                              <w:marBottom w:val="0"/>
                              <w:divBdr>
                                <w:top w:val="none" w:sz="0" w:space="0" w:color="auto"/>
                                <w:left w:val="none" w:sz="0" w:space="0" w:color="auto"/>
                                <w:bottom w:val="none" w:sz="0" w:space="0" w:color="auto"/>
                                <w:right w:val="none" w:sz="0" w:space="0" w:color="auto"/>
                              </w:divBdr>
                              <w:divsChild>
                                <w:div w:id="867565999">
                                  <w:marLeft w:val="0"/>
                                  <w:marRight w:val="0"/>
                                  <w:marTop w:val="0"/>
                                  <w:marBottom w:val="0"/>
                                  <w:divBdr>
                                    <w:top w:val="none" w:sz="0" w:space="0" w:color="auto"/>
                                    <w:left w:val="none" w:sz="0" w:space="0" w:color="auto"/>
                                    <w:bottom w:val="none" w:sz="0" w:space="0" w:color="auto"/>
                                    <w:right w:val="none" w:sz="0" w:space="0" w:color="auto"/>
                                  </w:divBdr>
                                  <w:divsChild>
                                    <w:div w:id="272589459">
                                      <w:marLeft w:val="0"/>
                                      <w:marRight w:val="0"/>
                                      <w:marTop w:val="0"/>
                                      <w:marBottom w:val="0"/>
                                      <w:divBdr>
                                        <w:top w:val="none" w:sz="0" w:space="0" w:color="auto"/>
                                        <w:left w:val="none" w:sz="0" w:space="0" w:color="auto"/>
                                        <w:bottom w:val="none" w:sz="0" w:space="0" w:color="auto"/>
                                        <w:right w:val="none" w:sz="0" w:space="0" w:color="auto"/>
                                      </w:divBdr>
                                      <w:divsChild>
                                        <w:div w:id="20908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653953">
          <w:marLeft w:val="0"/>
          <w:marRight w:val="0"/>
          <w:marTop w:val="0"/>
          <w:marBottom w:val="0"/>
          <w:divBdr>
            <w:top w:val="none" w:sz="0" w:space="0" w:color="auto"/>
            <w:left w:val="none" w:sz="0" w:space="0" w:color="auto"/>
            <w:bottom w:val="none" w:sz="0" w:space="0" w:color="auto"/>
            <w:right w:val="none" w:sz="0" w:space="0" w:color="auto"/>
          </w:divBdr>
          <w:divsChild>
            <w:div w:id="1148671187">
              <w:marLeft w:val="0"/>
              <w:marRight w:val="0"/>
              <w:marTop w:val="0"/>
              <w:marBottom w:val="0"/>
              <w:divBdr>
                <w:top w:val="none" w:sz="0" w:space="0" w:color="auto"/>
                <w:left w:val="none" w:sz="0" w:space="0" w:color="auto"/>
                <w:bottom w:val="none" w:sz="0" w:space="0" w:color="auto"/>
                <w:right w:val="none" w:sz="0" w:space="0" w:color="auto"/>
              </w:divBdr>
              <w:divsChild>
                <w:div w:id="263660438">
                  <w:marLeft w:val="0"/>
                  <w:marRight w:val="0"/>
                  <w:marTop w:val="0"/>
                  <w:marBottom w:val="0"/>
                  <w:divBdr>
                    <w:top w:val="none" w:sz="0" w:space="0" w:color="auto"/>
                    <w:left w:val="none" w:sz="0" w:space="0" w:color="auto"/>
                    <w:bottom w:val="none" w:sz="0" w:space="0" w:color="auto"/>
                    <w:right w:val="none" w:sz="0" w:space="0" w:color="auto"/>
                  </w:divBdr>
                  <w:divsChild>
                    <w:div w:id="1449591655">
                      <w:marLeft w:val="0"/>
                      <w:marRight w:val="0"/>
                      <w:marTop w:val="0"/>
                      <w:marBottom w:val="0"/>
                      <w:divBdr>
                        <w:top w:val="none" w:sz="0" w:space="0" w:color="auto"/>
                        <w:left w:val="none" w:sz="0" w:space="0" w:color="auto"/>
                        <w:bottom w:val="none" w:sz="0" w:space="0" w:color="auto"/>
                        <w:right w:val="none" w:sz="0" w:space="0" w:color="auto"/>
                      </w:divBdr>
                      <w:divsChild>
                        <w:div w:id="1507207380">
                          <w:marLeft w:val="0"/>
                          <w:marRight w:val="0"/>
                          <w:marTop w:val="0"/>
                          <w:marBottom w:val="0"/>
                          <w:divBdr>
                            <w:top w:val="none" w:sz="0" w:space="0" w:color="auto"/>
                            <w:left w:val="none" w:sz="0" w:space="0" w:color="auto"/>
                            <w:bottom w:val="none" w:sz="0" w:space="0" w:color="auto"/>
                            <w:right w:val="none" w:sz="0" w:space="0" w:color="auto"/>
                          </w:divBdr>
                          <w:divsChild>
                            <w:div w:id="220098353">
                              <w:marLeft w:val="0"/>
                              <w:marRight w:val="0"/>
                              <w:marTop w:val="0"/>
                              <w:marBottom w:val="0"/>
                              <w:divBdr>
                                <w:top w:val="none" w:sz="0" w:space="0" w:color="auto"/>
                                <w:left w:val="none" w:sz="0" w:space="0" w:color="auto"/>
                                <w:bottom w:val="none" w:sz="0" w:space="0" w:color="auto"/>
                                <w:right w:val="none" w:sz="0" w:space="0" w:color="auto"/>
                              </w:divBdr>
                              <w:divsChild>
                                <w:div w:id="15839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41320">
      <w:bodyDiv w:val="1"/>
      <w:marLeft w:val="0"/>
      <w:marRight w:val="0"/>
      <w:marTop w:val="0"/>
      <w:marBottom w:val="0"/>
      <w:divBdr>
        <w:top w:val="none" w:sz="0" w:space="0" w:color="auto"/>
        <w:left w:val="none" w:sz="0" w:space="0" w:color="auto"/>
        <w:bottom w:val="none" w:sz="0" w:space="0" w:color="auto"/>
        <w:right w:val="none" w:sz="0" w:space="0" w:color="auto"/>
      </w:divBdr>
    </w:div>
    <w:div w:id="176115887">
      <w:bodyDiv w:val="1"/>
      <w:marLeft w:val="0"/>
      <w:marRight w:val="0"/>
      <w:marTop w:val="0"/>
      <w:marBottom w:val="0"/>
      <w:divBdr>
        <w:top w:val="none" w:sz="0" w:space="0" w:color="auto"/>
        <w:left w:val="none" w:sz="0" w:space="0" w:color="auto"/>
        <w:bottom w:val="none" w:sz="0" w:space="0" w:color="auto"/>
        <w:right w:val="none" w:sz="0" w:space="0" w:color="auto"/>
      </w:divBdr>
    </w:div>
    <w:div w:id="200561181">
      <w:bodyDiv w:val="1"/>
      <w:marLeft w:val="0"/>
      <w:marRight w:val="0"/>
      <w:marTop w:val="0"/>
      <w:marBottom w:val="0"/>
      <w:divBdr>
        <w:top w:val="none" w:sz="0" w:space="0" w:color="auto"/>
        <w:left w:val="none" w:sz="0" w:space="0" w:color="auto"/>
        <w:bottom w:val="none" w:sz="0" w:space="0" w:color="auto"/>
        <w:right w:val="none" w:sz="0" w:space="0" w:color="auto"/>
      </w:divBdr>
    </w:div>
    <w:div w:id="284311117">
      <w:bodyDiv w:val="1"/>
      <w:marLeft w:val="0"/>
      <w:marRight w:val="0"/>
      <w:marTop w:val="0"/>
      <w:marBottom w:val="0"/>
      <w:divBdr>
        <w:top w:val="none" w:sz="0" w:space="0" w:color="auto"/>
        <w:left w:val="none" w:sz="0" w:space="0" w:color="auto"/>
        <w:bottom w:val="none" w:sz="0" w:space="0" w:color="auto"/>
        <w:right w:val="none" w:sz="0" w:space="0" w:color="auto"/>
      </w:divBdr>
    </w:div>
    <w:div w:id="385180551">
      <w:bodyDiv w:val="1"/>
      <w:marLeft w:val="0"/>
      <w:marRight w:val="0"/>
      <w:marTop w:val="0"/>
      <w:marBottom w:val="0"/>
      <w:divBdr>
        <w:top w:val="none" w:sz="0" w:space="0" w:color="auto"/>
        <w:left w:val="none" w:sz="0" w:space="0" w:color="auto"/>
        <w:bottom w:val="none" w:sz="0" w:space="0" w:color="auto"/>
        <w:right w:val="none" w:sz="0" w:space="0" w:color="auto"/>
      </w:divBdr>
    </w:div>
    <w:div w:id="394544406">
      <w:bodyDiv w:val="1"/>
      <w:marLeft w:val="0"/>
      <w:marRight w:val="0"/>
      <w:marTop w:val="0"/>
      <w:marBottom w:val="0"/>
      <w:divBdr>
        <w:top w:val="none" w:sz="0" w:space="0" w:color="auto"/>
        <w:left w:val="none" w:sz="0" w:space="0" w:color="auto"/>
        <w:bottom w:val="none" w:sz="0" w:space="0" w:color="auto"/>
        <w:right w:val="none" w:sz="0" w:space="0" w:color="auto"/>
      </w:divBdr>
    </w:div>
    <w:div w:id="412624890">
      <w:bodyDiv w:val="1"/>
      <w:marLeft w:val="0"/>
      <w:marRight w:val="0"/>
      <w:marTop w:val="0"/>
      <w:marBottom w:val="0"/>
      <w:divBdr>
        <w:top w:val="none" w:sz="0" w:space="0" w:color="auto"/>
        <w:left w:val="none" w:sz="0" w:space="0" w:color="auto"/>
        <w:bottom w:val="none" w:sz="0" w:space="0" w:color="auto"/>
        <w:right w:val="none" w:sz="0" w:space="0" w:color="auto"/>
      </w:divBdr>
      <w:divsChild>
        <w:div w:id="46926920">
          <w:marLeft w:val="0"/>
          <w:marRight w:val="0"/>
          <w:marTop w:val="0"/>
          <w:marBottom w:val="0"/>
          <w:divBdr>
            <w:top w:val="none" w:sz="0" w:space="0" w:color="auto"/>
            <w:left w:val="none" w:sz="0" w:space="0" w:color="auto"/>
            <w:bottom w:val="none" w:sz="0" w:space="0" w:color="auto"/>
            <w:right w:val="none" w:sz="0" w:space="0" w:color="auto"/>
          </w:divBdr>
        </w:div>
        <w:div w:id="680468270">
          <w:marLeft w:val="0"/>
          <w:marRight w:val="0"/>
          <w:marTop w:val="0"/>
          <w:marBottom w:val="0"/>
          <w:divBdr>
            <w:top w:val="none" w:sz="0" w:space="0" w:color="auto"/>
            <w:left w:val="none" w:sz="0" w:space="0" w:color="auto"/>
            <w:bottom w:val="none" w:sz="0" w:space="0" w:color="auto"/>
            <w:right w:val="none" w:sz="0" w:space="0" w:color="auto"/>
          </w:divBdr>
        </w:div>
        <w:div w:id="607662874">
          <w:marLeft w:val="0"/>
          <w:marRight w:val="0"/>
          <w:marTop w:val="0"/>
          <w:marBottom w:val="0"/>
          <w:divBdr>
            <w:top w:val="none" w:sz="0" w:space="0" w:color="auto"/>
            <w:left w:val="none" w:sz="0" w:space="0" w:color="auto"/>
            <w:bottom w:val="none" w:sz="0" w:space="0" w:color="auto"/>
            <w:right w:val="none" w:sz="0" w:space="0" w:color="auto"/>
          </w:divBdr>
        </w:div>
        <w:div w:id="1654220323">
          <w:marLeft w:val="0"/>
          <w:marRight w:val="0"/>
          <w:marTop w:val="0"/>
          <w:marBottom w:val="0"/>
          <w:divBdr>
            <w:top w:val="none" w:sz="0" w:space="0" w:color="auto"/>
            <w:left w:val="none" w:sz="0" w:space="0" w:color="auto"/>
            <w:bottom w:val="none" w:sz="0" w:space="0" w:color="auto"/>
            <w:right w:val="none" w:sz="0" w:space="0" w:color="auto"/>
          </w:divBdr>
        </w:div>
        <w:div w:id="1591036249">
          <w:marLeft w:val="0"/>
          <w:marRight w:val="0"/>
          <w:marTop w:val="0"/>
          <w:marBottom w:val="0"/>
          <w:divBdr>
            <w:top w:val="none" w:sz="0" w:space="0" w:color="auto"/>
            <w:left w:val="none" w:sz="0" w:space="0" w:color="auto"/>
            <w:bottom w:val="none" w:sz="0" w:space="0" w:color="auto"/>
            <w:right w:val="none" w:sz="0" w:space="0" w:color="auto"/>
          </w:divBdr>
        </w:div>
        <w:div w:id="1059665907">
          <w:marLeft w:val="0"/>
          <w:marRight w:val="0"/>
          <w:marTop w:val="0"/>
          <w:marBottom w:val="0"/>
          <w:divBdr>
            <w:top w:val="none" w:sz="0" w:space="0" w:color="auto"/>
            <w:left w:val="none" w:sz="0" w:space="0" w:color="auto"/>
            <w:bottom w:val="none" w:sz="0" w:space="0" w:color="auto"/>
            <w:right w:val="none" w:sz="0" w:space="0" w:color="auto"/>
          </w:divBdr>
        </w:div>
        <w:div w:id="1144659974">
          <w:marLeft w:val="0"/>
          <w:marRight w:val="0"/>
          <w:marTop w:val="0"/>
          <w:marBottom w:val="0"/>
          <w:divBdr>
            <w:top w:val="none" w:sz="0" w:space="0" w:color="auto"/>
            <w:left w:val="none" w:sz="0" w:space="0" w:color="auto"/>
            <w:bottom w:val="none" w:sz="0" w:space="0" w:color="auto"/>
            <w:right w:val="none" w:sz="0" w:space="0" w:color="auto"/>
          </w:divBdr>
        </w:div>
        <w:div w:id="1377967668">
          <w:marLeft w:val="0"/>
          <w:marRight w:val="0"/>
          <w:marTop w:val="0"/>
          <w:marBottom w:val="0"/>
          <w:divBdr>
            <w:top w:val="none" w:sz="0" w:space="0" w:color="auto"/>
            <w:left w:val="none" w:sz="0" w:space="0" w:color="auto"/>
            <w:bottom w:val="none" w:sz="0" w:space="0" w:color="auto"/>
            <w:right w:val="none" w:sz="0" w:space="0" w:color="auto"/>
          </w:divBdr>
        </w:div>
        <w:div w:id="924190944">
          <w:marLeft w:val="0"/>
          <w:marRight w:val="0"/>
          <w:marTop w:val="0"/>
          <w:marBottom w:val="0"/>
          <w:divBdr>
            <w:top w:val="none" w:sz="0" w:space="0" w:color="auto"/>
            <w:left w:val="none" w:sz="0" w:space="0" w:color="auto"/>
            <w:bottom w:val="none" w:sz="0" w:space="0" w:color="auto"/>
            <w:right w:val="none" w:sz="0" w:space="0" w:color="auto"/>
          </w:divBdr>
        </w:div>
        <w:div w:id="954408226">
          <w:marLeft w:val="0"/>
          <w:marRight w:val="0"/>
          <w:marTop w:val="0"/>
          <w:marBottom w:val="0"/>
          <w:divBdr>
            <w:top w:val="none" w:sz="0" w:space="0" w:color="auto"/>
            <w:left w:val="none" w:sz="0" w:space="0" w:color="auto"/>
            <w:bottom w:val="none" w:sz="0" w:space="0" w:color="auto"/>
            <w:right w:val="none" w:sz="0" w:space="0" w:color="auto"/>
          </w:divBdr>
        </w:div>
        <w:div w:id="599410416">
          <w:marLeft w:val="0"/>
          <w:marRight w:val="0"/>
          <w:marTop w:val="0"/>
          <w:marBottom w:val="0"/>
          <w:divBdr>
            <w:top w:val="none" w:sz="0" w:space="0" w:color="auto"/>
            <w:left w:val="none" w:sz="0" w:space="0" w:color="auto"/>
            <w:bottom w:val="none" w:sz="0" w:space="0" w:color="auto"/>
            <w:right w:val="none" w:sz="0" w:space="0" w:color="auto"/>
          </w:divBdr>
        </w:div>
        <w:div w:id="131218450">
          <w:marLeft w:val="0"/>
          <w:marRight w:val="0"/>
          <w:marTop w:val="0"/>
          <w:marBottom w:val="0"/>
          <w:divBdr>
            <w:top w:val="none" w:sz="0" w:space="0" w:color="auto"/>
            <w:left w:val="none" w:sz="0" w:space="0" w:color="auto"/>
            <w:bottom w:val="none" w:sz="0" w:space="0" w:color="auto"/>
            <w:right w:val="none" w:sz="0" w:space="0" w:color="auto"/>
          </w:divBdr>
        </w:div>
      </w:divsChild>
    </w:div>
    <w:div w:id="427123164">
      <w:bodyDiv w:val="1"/>
      <w:marLeft w:val="0"/>
      <w:marRight w:val="0"/>
      <w:marTop w:val="0"/>
      <w:marBottom w:val="0"/>
      <w:divBdr>
        <w:top w:val="none" w:sz="0" w:space="0" w:color="auto"/>
        <w:left w:val="none" w:sz="0" w:space="0" w:color="auto"/>
        <w:bottom w:val="none" w:sz="0" w:space="0" w:color="auto"/>
        <w:right w:val="none" w:sz="0" w:space="0" w:color="auto"/>
      </w:divBdr>
    </w:div>
    <w:div w:id="447359661">
      <w:bodyDiv w:val="1"/>
      <w:marLeft w:val="0"/>
      <w:marRight w:val="0"/>
      <w:marTop w:val="0"/>
      <w:marBottom w:val="0"/>
      <w:divBdr>
        <w:top w:val="none" w:sz="0" w:space="0" w:color="auto"/>
        <w:left w:val="none" w:sz="0" w:space="0" w:color="auto"/>
        <w:bottom w:val="none" w:sz="0" w:space="0" w:color="auto"/>
        <w:right w:val="none" w:sz="0" w:space="0" w:color="auto"/>
      </w:divBdr>
    </w:div>
    <w:div w:id="467624127">
      <w:bodyDiv w:val="1"/>
      <w:marLeft w:val="0"/>
      <w:marRight w:val="0"/>
      <w:marTop w:val="0"/>
      <w:marBottom w:val="0"/>
      <w:divBdr>
        <w:top w:val="none" w:sz="0" w:space="0" w:color="auto"/>
        <w:left w:val="none" w:sz="0" w:space="0" w:color="auto"/>
        <w:bottom w:val="none" w:sz="0" w:space="0" w:color="auto"/>
        <w:right w:val="none" w:sz="0" w:space="0" w:color="auto"/>
      </w:divBdr>
    </w:div>
    <w:div w:id="468867999">
      <w:bodyDiv w:val="1"/>
      <w:marLeft w:val="0"/>
      <w:marRight w:val="0"/>
      <w:marTop w:val="0"/>
      <w:marBottom w:val="0"/>
      <w:divBdr>
        <w:top w:val="none" w:sz="0" w:space="0" w:color="auto"/>
        <w:left w:val="none" w:sz="0" w:space="0" w:color="auto"/>
        <w:bottom w:val="none" w:sz="0" w:space="0" w:color="auto"/>
        <w:right w:val="none" w:sz="0" w:space="0" w:color="auto"/>
      </w:divBdr>
    </w:div>
    <w:div w:id="477842771">
      <w:bodyDiv w:val="1"/>
      <w:marLeft w:val="0"/>
      <w:marRight w:val="0"/>
      <w:marTop w:val="0"/>
      <w:marBottom w:val="0"/>
      <w:divBdr>
        <w:top w:val="none" w:sz="0" w:space="0" w:color="auto"/>
        <w:left w:val="none" w:sz="0" w:space="0" w:color="auto"/>
        <w:bottom w:val="none" w:sz="0" w:space="0" w:color="auto"/>
        <w:right w:val="none" w:sz="0" w:space="0" w:color="auto"/>
      </w:divBdr>
    </w:div>
    <w:div w:id="485823594">
      <w:bodyDiv w:val="1"/>
      <w:marLeft w:val="0"/>
      <w:marRight w:val="0"/>
      <w:marTop w:val="0"/>
      <w:marBottom w:val="0"/>
      <w:divBdr>
        <w:top w:val="none" w:sz="0" w:space="0" w:color="auto"/>
        <w:left w:val="none" w:sz="0" w:space="0" w:color="auto"/>
        <w:bottom w:val="none" w:sz="0" w:space="0" w:color="auto"/>
        <w:right w:val="none" w:sz="0" w:space="0" w:color="auto"/>
      </w:divBdr>
    </w:div>
    <w:div w:id="593440040">
      <w:bodyDiv w:val="1"/>
      <w:marLeft w:val="0"/>
      <w:marRight w:val="0"/>
      <w:marTop w:val="0"/>
      <w:marBottom w:val="0"/>
      <w:divBdr>
        <w:top w:val="none" w:sz="0" w:space="0" w:color="auto"/>
        <w:left w:val="none" w:sz="0" w:space="0" w:color="auto"/>
        <w:bottom w:val="none" w:sz="0" w:space="0" w:color="auto"/>
        <w:right w:val="none" w:sz="0" w:space="0" w:color="auto"/>
      </w:divBdr>
    </w:div>
    <w:div w:id="612058415">
      <w:bodyDiv w:val="1"/>
      <w:marLeft w:val="0"/>
      <w:marRight w:val="0"/>
      <w:marTop w:val="0"/>
      <w:marBottom w:val="0"/>
      <w:divBdr>
        <w:top w:val="none" w:sz="0" w:space="0" w:color="auto"/>
        <w:left w:val="none" w:sz="0" w:space="0" w:color="auto"/>
        <w:bottom w:val="none" w:sz="0" w:space="0" w:color="auto"/>
        <w:right w:val="none" w:sz="0" w:space="0" w:color="auto"/>
      </w:divBdr>
    </w:div>
    <w:div w:id="763382871">
      <w:bodyDiv w:val="1"/>
      <w:marLeft w:val="0"/>
      <w:marRight w:val="0"/>
      <w:marTop w:val="0"/>
      <w:marBottom w:val="0"/>
      <w:divBdr>
        <w:top w:val="none" w:sz="0" w:space="0" w:color="auto"/>
        <w:left w:val="none" w:sz="0" w:space="0" w:color="auto"/>
        <w:bottom w:val="none" w:sz="0" w:space="0" w:color="auto"/>
        <w:right w:val="none" w:sz="0" w:space="0" w:color="auto"/>
      </w:divBdr>
    </w:div>
    <w:div w:id="783037923">
      <w:bodyDiv w:val="1"/>
      <w:marLeft w:val="0"/>
      <w:marRight w:val="0"/>
      <w:marTop w:val="0"/>
      <w:marBottom w:val="0"/>
      <w:divBdr>
        <w:top w:val="none" w:sz="0" w:space="0" w:color="auto"/>
        <w:left w:val="none" w:sz="0" w:space="0" w:color="auto"/>
        <w:bottom w:val="none" w:sz="0" w:space="0" w:color="auto"/>
        <w:right w:val="none" w:sz="0" w:space="0" w:color="auto"/>
      </w:divBdr>
    </w:div>
    <w:div w:id="794524169">
      <w:bodyDiv w:val="1"/>
      <w:marLeft w:val="0"/>
      <w:marRight w:val="0"/>
      <w:marTop w:val="0"/>
      <w:marBottom w:val="0"/>
      <w:divBdr>
        <w:top w:val="none" w:sz="0" w:space="0" w:color="auto"/>
        <w:left w:val="none" w:sz="0" w:space="0" w:color="auto"/>
        <w:bottom w:val="none" w:sz="0" w:space="0" w:color="auto"/>
        <w:right w:val="none" w:sz="0" w:space="0" w:color="auto"/>
      </w:divBdr>
    </w:div>
    <w:div w:id="806043756">
      <w:bodyDiv w:val="1"/>
      <w:marLeft w:val="0"/>
      <w:marRight w:val="0"/>
      <w:marTop w:val="0"/>
      <w:marBottom w:val="0"/>
      <w:divBdr>
        <w:top w:val="none" w:sz="0" w:space="0" w:color="auto"/>
        <w:left w:val="none" w:sz="0" w:space="0" w:color="auto"/>
        <w:bottom w:val="none" w:sz="0" w:space="0" w:color="auto"/>
        <w:right w:val="none" w:sz="0" w:space="0" w:color="auto"/>
      </w:divBdr>
    </w:div>
    <w:div w:id="842470514">
      <w:bodyDiv w:val="1"/>
      <w:marLeft w:val="0"/>
      <w:marRight w:val="0"/>
      <w:marTop w:val="0"/>
      <w:marBottom w:val="0"/>
      <w:divBdr>
        <w:top w:val="none" w:sz="0" w:space="0" w:color="auto"/>
        <w:left w:val="none" w:sz="0" w:space="0" w:color="auto"/>
        <w:bottom w:val="none" w:sz="0" w:space="0" w:color="auto"/>
        <w:right w:val="none" w:sz="0" w:space="0" w:color="auto"/>
      </w:divBdr>
    </w:div>
    <w:div w:id="905264083">
      <w:bodyDiv w:val="1"/>
      <w:marLeft w:val="0"/>
      <w:marRight w:val="0"/>
      <w:marTop w:val="0"/>
      <w:marBottom w:val="0"/>
      <w:divBdr>
        <w:top w:val="none" w:sz="0" w:space="0" w:color="auto"/>
        <w:left w:val="none" w:sz="0" w:space="0" w:color="auto"/>
        <w:bottom w:val="none" w:sz="0" w:space="0" w:color="auto"/>
        <w:right w:val="none" w:sz="0" w:space="0" w:color="auto"/>
      </w:divBdr>
    </w:div>
    <w:div w:id="912861974">
      <w:bodyDiv w:val="1"/>
      <w:marLeft w:val="0"/>
      <w:marRight w:val="0"/>
      <w:marTop w:val="0"/>
      <w:marBottom w:val="0"/>
      <w:divBdr>
        <w:top w:val="none" w:sz="0" w:space="0" w:color="auto"/>
        <w:left w:val="none" w:sz="0" w:space="0" w:color="auto"/>
        <w:bottom w:val="none" w:sz="0" w:space="0" w:color="auto"/>
        <w:right w:val="none" w:sz="0" w:space="0" w:color="auto"/>
      </w:divBdr>
    </w:div>
    <w:div w:id="935477608">
      <w:bodyDiv w:val="1"/>
      <w:marLeft w:val="0"/>
      <w:marRight w:val="0"/>
      <w:marTop w:val="0"/>
      <w:marBottom w:val="0"/>
      <w:divBdr>
        <w:top w:val="none" w:sz="0" w:space="0" w:color="auto"/>
        <w:left w:val="none" w:sz="0" w:space="0" w:color="auto"/>
        <w:bottom w:val="none" w:sz="0" w:space="0" w:color="auto"/>
        <w:right w:val="none" w:sz="0" w:space="0" w:color="auto"/>
      </w:divBdr>
    </w:div>
    <w:div w:id="937761529">
      <w:bodyDiv w:val="1"/>
      <w:marLeft w:val="0"/>
      <w:marRight w:val="0"/>
      <w:marTop w:val="0"/>
      <w:marBottom w:val="0"/>
      <w:divBdr>
        <w:top w:val="none" w:sz="0" w:space="0" w:color="auto"/>
        <w:left w:val="none" w:sz="0" w:space="0" w:color="auto"/>
        <w:bottom w:val="none" w:sz="0" w:space="0" w:color="auto"/>
        <w:right w:val="none" w:sz="0" w:space="0" w:color="auto"/>
      </w:divBdr>
    </w:div>
    <w:div w:id="946892409">
      <w:bodyDiv w:val="1"/>
      <w:marLeft w:val="0"/>
      <w:marRight w:val="0"/>
      <w:marTop w:val="0"/>
      <w:marBottom w:val="0"/>
      <w:divBdr>
        <w:top w:val="none" w:sz="0" w:space="0" w:color="auto"/>
        <w:left w:val="none" w:sz="0" w:space="0" w:color="auto"/>
        <w:bottom w:val="none" w:sz="0" w:space="0" w:color="auto"/>
        <w:right w:val="none" w:sz="0" w:space="0" w:color="auto"/>
      </w:divBdr>
    </w:div>
    <w:div w:id="951978736">
      <w:bodyDiv w:val="1"/>
      <w:marLeft w:val="0"/>
      <w:marRight w:val="0"/>
      <w:marTop w:val="0"/>
      <w:marBottom w:val="0"/>
      <w:divBdr>
        <w:top w:val="none" w:sz="0" w:space="0" w:color="auto"/>
        <w:left w:val="none" w:sz="0" w:space="0" w:color="auto"/>
        <w:bottom w:val="none" w:sz="0" w:space="0" w:color="auto"/>
        <w:right w:val="none" w:sz="0" w:space="0" w:color="auto"/>
      </w:divBdr>
    </w:div>
    <w:div w:id="981351064">
      <w:bodyDiv w:val="1"/>
      <w:marLeft w:val="0"/>
      <w:marRight w:val="0"/>
      <w:marTop w:val="0"/>
      <w:marBottom w:val="0"/>
      <w:divBdr>
        <w:top w:val="none" w:sz="0" w:space="0" w:color="auto"/>
        <w:left w:val="none" w:sz="0" w:space="0" w:color="auto"/>
        <w:bottom w:val="none" w:sz="0" w:space="0" w:color="auto"/>
        <w:right w:val="none" w:sz="0" w:space="0" w:color="auto"/>
      </w:divBdr>
    </w:div>
    <w:div w:id="1015881403">
      <w:bodyDiv w:val="1"/>
      <w:marLeft w:val="0"/>
      <w:marRight w:val="0"/>
      <w:marTop w:val="0"/>
      <w:marBottom w:val="0"/>
      <w:divBdr>
        <w:top w:val="none" w:sz="0" w:space="0" w:color="auto"/>
        <w:left w:val="none" w:sz="0" w:space="0" w:color="auto"/>
        <w:bottom w:val="none" w:sz="0" w:space="0" w:color="auto"/>
        <w:right w:val="none" w:sz="0" w:space="0" w:color="auto"/>
      </w:divBdr>
    </w:div>
    <w:div w:id="1022165065">
      <w:bodyDiv w:val="1"/>
      <w:marLeft w:val="0"/>
      <w:marRight w:val="0"/>
      <w:marTop w:val="0"/>
      <w:marBottom w:val="0"/>
      <w:divBdr>
        <w:top w:val="none" w:sz="0" w:space="0" w:color="auto"/>
        <w:left w:val="none" w:sz="0" w:space="0" w:color="auto"/>
        <w:bottom w:val="none" w:sz="0" w:space="0" w:color="auto"/>
        <w:right w:val="none" w:sz="0" w:space="0" w:color="auto"/>
      </w:divBdr>
    </w:div>
    <w:div w:id="1052844585">
      <w:bodyDiv w:val="1"/>
      <w:marLeft w:val="0"/>
      <w:marRight w:val="0"/>
      <w:marTop w:val="0"/>
      <w:marBottom w:val="0"/>
      <w:divBdr>
        <w:top w:val="none" w:sz="0" w:space="0" w:color="auto"/>
        <w:left w:val="none" w:sz="0" w:space="0" w:color="auto"/>
        <w:bottom w:val="none" w:sz="0" w:space="0" w:color="auto"/>
        <w:right w:val="none" w:sz="0" w:space="0" w:color="auto"/>
      </w:divBdr>
    </w:div>
    <w:div w:id="1053774580">
      <w:bodyDiv w:val="1"/>
      <w:marLeft w:val="0"/>
      <w:marRight w:val="0"/>
      <w:marTop w:val="0"/>
      <w:marBottom w:val="0"/>
      <w:divBdr>
        <w:top w:val="none" w:sz="0" w:space="0" w:color="auto"/>
        <w:left w:val="none" w:sz="0" w:space="0" w:color="auto"/>
        <w:bottom w:val="none" w:sz="0" w:space="0" w:color="auto"/>
        <w:right w:val="none" w:sz="0" w:space="0" w:color="auto"/>
      </w:divBdr>
      <w:divsChild>
        <w:div w:id="166597833">
          <w:marLeft w:val="0"/>
          <w:marRight w:val="0"/>
          <w:marTop w:val="0"/>
          <w:marBottom w:val="0"/>
          <w:divBdr>
            <w:top w:val="none" w:sz="0" w:space="0" w:color="auto"/>
            <w:left w:val="none" w:sz="0" w:space="0" w:color="auto"/>
            <w:bottom w:val="none" w:sz="0" w:space="0" w:color="auto"/>
            <w:right w:val="none" w:sz="0" w:space="0" w:color="auto"/>
          </w:divBdr>
        </w:div>
        <w:div w:id="1708287461">
          <w:marLeft w:val="0"/>
          <w:marRight w:val="0"/>
          <w:marTop w:val="0"/>
          <w:marBottom w:val="0"/>
          <w:divBdr>
            <w:top w:val="none" w:sz="0" w:space="0" w:color="auto"/>
            <w:left w:val="none" w:sz="0" w:space="0" w:color="auto"/>
            <w:bottom w:val="none" w:sz="0" w:space="0" w:color="auto"/>
            <w:right w:val="none" w:sz="0" w:space="0" w:color="auto"/>
          </w:divBdr>
        </w:div>
        <w:div w:id="1285312404">
          <w:marLeft w:val="0"/>
          <w:marRight w:val="0"/>
          <w:marTop w:val="0"/>
          <w:marBottom w:val="0"/>
          <w:divBdr>
            <w:top w:val="none" w:sz="0" w:space="0" w:color="auto"/>
            <w:left w:val="none" w:sz="0" w:space="0" w:color="auto"/>
            <w:bottom w:val="none" w:sz="0" w:space="0" w:color="auto"/>
            <w:right w:val="none" w:sz="0" w:space="0" w:color="auto"/>
          </w:divBdr>
        </w:div>
        <w:div w:id="2033073685">
          <w:marLeft w:val="0"/>
          <w:marRight w:val="0"/>
          <w:marTop w:val="0"/>
          <w:marBottom w:val="0"/>
          <w:divBdr>
            <w:top w:val="none" w:sz="0" w:space="0" w:color="auto"/>
            <w:left w:val="none" w:sz="0" w:space="0" w:color="auto"/>
            <w:bottom w:val="none" w:sz="0" w:space="0" w:color="auto"/>
            <w:right w:val="none" w:sz="0" w:space="0" w:color="auto"/>
          </w:divBdr>
        </w:div>
        <w:div w:id="1008630444">
          <w:marLeft w:val="0"/>
          <w:marRight w:val="0"/>
          <w:marTop w:val="0"/>
          <w:marBottom w:val="0"/>
          <w:divBdr>
            <w:top w:val="none" w:sz="0" w:space="0" w:color="auto"/>
            <w:left w:val="none" w:sz="0" w:space="0" w:color="auto"/>
            <w:bottom w:val="none" w:sz="0" w:space="0" w:color="auto"/>
            <w:right w:val="none" w:sz="0" w:space="0" w:color="auto"/>
          </w:divBdr>
        </w:div>
        <w:div w:id="1640380079">
          <w:marLeft w:val="0"/>
          <w:marRight w:val="0"/>
          <w:marTop w:val="0"/>
          <w:marBottom w:val="0"/>
          <w:divBdr>
            <w:top w:val="none" w:sz="0" w:space="0" w:color="auto"/>
            <w:left w:val="none" w:sz="0" w:space="0" w:color="auto"/>
            <w:bottom w:val="none" w:sz="0" w:space="0" w:color="auto"/>
            <w:right w:val="none" w:sz="0" w:space="0" w:color="auto"/>
          </w:divBdr>
        </w:div>
        <w:div w:id="661472955">
          <w:marLeft w:val="0"/>
          <w:marRight w:val="0"/>
          <w:marTop w:val="0"/>
          <w:marBottom w:val="0"/>
          <w:divBdr>
            <w:top w:val="none" w:sz="0" w:space="0" w:color="auto"/>
            <w:left w:val="none" w:sz="0" w:space="0" w:color="auto"/>
            <w:bottom w:val="none" w:sz="0" w:space="0" w:color="auto"/>
            <w:right w:val="none" w:sz="0" w:space="0" w:color="auto"/>
          </w:divBdr>
        </w:div>
        <w:div w:id="1101144266">
          <w:marLeft w:val="0"/>
          <w:marRight w:val="0"/>
          <w:marTop w:val="0"/>
          <w:marBottom w:val="0"/>
          <w:divBdr>
            <w:top w:val="none" w:sz="0" w:space="0" w:color="auto"/>
            <w:left w:val="none" w:sz="0" w:space="0" w:color="auto"/>
            <w:bottom w:val="none" w:sz="0" w:space="0" w:color="auto"/>
            <w:right w:val="none" w:sz="0" w:space="0" w:color="auto"/>
          </w:divBdr>
        </w:div>
        <w:div w:id="1924534386">
          <w:marLeft w:val="0"/>
          <w:marRight w:val="0"/>
          <w:marTop w:val="0"/>
          <w:marBottom w:val="0"/>
          <w:divBdr>
            <w:top w:val="none" w:sz="0" w:space="0" w:color="auto"/>
            <w:left w:val="none" w:sz="0" w:space="0" w:color="auto"/>
            <w:bottom w:val="none" w:sz="0" w:space="0" w:color="auto"/>
            <w:right w:val="none" w:sz="0" w:space="0" w:color="auto"/>
          </w:divBdr>
        </w:div>
        <w:div w:id="1839147257">
          <w:marLeft w:val="0"/>
          <w:marRight w:val="0"/>
          <w:marTop w:val="0"/>
          <w:marBottom w:val="0"/>
          <w:divBdr>
            <w:top w:val="none" w:sz="0" w:space="0" w:color="auto"/>
            <w:left w:val="none" w:sz="0" w:space="0" w:color="auto"/>
            <w:bottom w:val="none" w:sz="0" w:space="0" w:color="auto"/>
            <w:right w:val="none" w:sz="0" w:space="0" w:color="auto"/>
          </w:divBdr>
        </w:div>
        <w:div w:id="1451628472">
          <w:marLeft w:val="0"/>
          <w:marRight w:val="0"/>
          <w:marTop w:val="0"/>
          <w:marBottom w:val="0"/>
          <w:divBdr>
            <w:top w:val="none" w:sz="0" w:space="0" w:color="auto"/>
            <w:left w:val="none" w:sz="0" w:space="0" w:color="auto"/>
            <w:bottom w:val="none" w:sz="0" w:space="0" w:color="auto"/>
            <w:right w:val="none" w:sz="0" w:space="0" w:color="auto"/>
          </w:divBdr>
        </w:div>
        <w:div w:id="1501575646">
          <w:marLeft w:val="0"/>
          <w:marRight w:val="0"/>
          <w:marTop w:val="0"/>
          <w:marBottom w:val="0"/>
          <w:divBdr>
            <w:top w:val="none" w:sz="0" w:space="0" w:color="auto"/>
            <w:left w:val="none" w:sz="0" w:space="0" w:color="auto"/>
            <w:bottom w:val="none" w:sz="0" w:space="0" w:color="auto"/>
            <w:right w:val="none" w:sz="0" w:space="0" w:color="auto"/>
          </w:divBdr>
        </w:div>
        <w:div w:id="717818215">
          <w:marLeft w:val="0"/>
          <w:marRight w:val="0"/>
          <w:marTop w:val="0"/>
          <w:marBottom w:val="0"/>
          <w:divBdr>
            <w:top w:val="none" w:sz="0" w:space="0" w:color="auto"/>
            <w:left w:val="none" w:sz="0" w:space="0" w:color="auto"/>
            <w:bottom w:val="none" w:sz="0" w:space="0" w:color="auto"/>
            <w:right w:val="none" w:sz="0" w:space="0" w:color="auto"/>
          </w:divBdr>
        </w:div>
      </w:divsChild>
    </w:div>
    <w:div w:id="1060204277">
      <w:bodyDiv w:val="1"/>
      <w:marLeft w:val="0"/>
      <w:marRight w:val="0"/>
      <w:marTop w:val="0"/>
      <w:marBottom w:val="0"/>
      <w:divBdr>
        <w:top w:val="none" w:sz="0" w:space="0" w:color="auto"/>
        <w:left w:val="none" w:sz="0" w:space="0" w:color="auto"/>
        <w:bottom w:val="none" w:sz="0" w:space="0" w:color="auto"/>
        <w:right w:val="none" w:sz="0" w:space="0" w:color="auto"/>
      </w:divBdr>
    </w:div>
    <w:div w:id="1089619516">
      <w:bodyDiv w:val="1"/>
      <w:marLeft w:val="0"/>
      <w:marRight w:val="0"/>
      <w:marTop w:val="0"/>
      <w:marBottom w:val="0"/>
      <w:divBdr>
        <w:top w:val="none" w:sz="0" w:space="0" w:color="auto"/>
        <w:left w:val="none" w:sz="0" w:space="0" w:color="auto"/>
        <w:bottom w:val="none" w:sz="0" w:space="0" w:color="auto"/>
        <w:right w:val="none" w:sz="0" w:space="0" w:color="auto"/>
      </w:divBdr>
    </w:div>
    <w:div w:id="1097798592">
      <w:bodyDiv w:val="1"/>
      <w:marLeft w:val="0"/>
      <w:marRight w:val="0"/>
      <w:marTop w:val="0"/>
      <w:marBottom w:val="0"/>
      <w:divBdr>
        <w:top w:val="none" w:sz="0" w:space="0" w:color="auto"/>
        <w:left w:val="none" w:sz="0" w:space="0" w:color="auto"/>
        <w:bottom w:val="none" w:sz="0" w:space="0" w:color="auto"/>
        <w:right w:val="none" w:sz="0" w:space="0" w:color="auto"/>
      </w:divBdr>
    </w:div>
    <w:div w:id="1150681298">
      <w:bodyDiv w:val="1"/>
      <w:marLeft w:val="0"/>
      <w:marRight w:val="0"/>
      <w:marTop w:val="0"/>
      <w:marBottom w:val="0"/>
      <w:divBdr>
        <w:top w:val="none" w:sz="0" w:space="0" w:color="auto"/>
        <w:left w:val="none" w:sz="0" w:space="0" w:color="auto"/>
        <w:bottom w:val="none" w:sz="0" w:space="0" w:color="auto"/>
        <w:right w:val="none" w:sz="0" w:space="0" w:color="auto"/>
      </w:divBdr>
    </w:div>
    <w:div w:id="1191256949">
      <w:bodyDiv w:val="1"/>
      <w:marLeft w:val="0"/>
      <w:marRight w:val="0"/>
      <w:marTop w:val="0"/>
      <w:marBottom w:val="0"/>
      <w:divBdr>
        <w:top w:val="none" w:sz="0" w:space="0" w:color="auto"/>
        <w:left w:val="none" w:sz="0" w:space="0" w:color="auto"/>
        <w:bottom w:val="none" w:sz="0" w:space="0" w:color="auto"/>
        <w:right w:val="none" w:sz="0" w:space="0" w:color="auto"/>
      </w:divBdr>
    </w:div>
    <w:div w:id="1220363293">
      <w:bodyDiv w:val="1"/>
      <w:marLeft w:val="0"/>
      <w:marRight w:val="0"/>
      <w:marTop w:val="0"/>
      <w:marBottom w:val="0"/>
      <w:divBdr>
        <w:top w:val="none" w:sz="0" w:space="0" w:color="auto"/>
        <w:left w:val="none" w:sz="0" w:space="0" w:color="auto"/>
        <w:bottom w:val="none" w:sz="0" w:space="0" w:color="auto"/>
        <w:right w:val="none" w:sz="0" w:space="0" w:color="auto"/>
      </w:divBdr>
    </w:div>
    <w:div w:id="1225675557">
      <w:bodyDiv w:val="1"/>
      <w:marLeft w:val="0"/>
      <w:marRight w:val="0"/>
      <w:marTop w:val="0"/>
      <w:marBottom w:val="0"/>
      <w:divBdr>
        <w:top w:val="none" w:sz="0" w:space="0" w:color="auto"/>
        <w:left w:val="none" w:sz="0" w:space="0" w:color="auto"/>
        <w:bottom w:val="none" w:sz="0" w:space="0" w:color="auto"/>
        <w:right w:val="none" w:sz="0" w:space="0" w:color="auto"/>
      </w:divBdr>
    </w:div>
    <w:div w:id="1282302733">
      <w:bodyDiv w:val="1"/>
      <w:marLeft w:val="0"/>
      <w:marRight w:val="0"/>
      <w:marTop w:val="0"/>
      <w:marBottom w:val="0"/>
      <w:divBdr>
        <w:top w:val="none" w:sz="0" w:space="0" w:color="auto"/>
        <w:left w:val="none" w:sz="0" w:space="0" w:color="auto"/>
        <w:bottom w:val="none" w:sz="0" w:space="0" w:color="auto"/>
        <w:right w:val="none" w:sz="0" w:space="0" w:color="auto"/>
      </w:divBdr>
    </w:div>
    <w:div w:id="1393038149">
      <w:bodyDiv w:val="1"/>
      <w:marLeft w:val="0"/>
      <w:marRight w:val="0"/>
      <w:marTop w:val="0"/>
      <w:marBottom w:val="0"/>
      <w:divBdr>
        <w:top w:val="none" w:sz="0" w:space="0" w:color="auto"/>
        <w:left w:val="none" w:sz="0" w:space="0" w:color="auto"/>
        <w:bottom w:val="none" w:sz="0" w:space="0" w:color="auto"/>
        <w:right w:val="none" w:sz="0" w:space="0" w:color="auto"/>
      </w:divBdr>
    </w:div>
    <w:div w:id="1447192083">
      <w:bodyDiv w:val="1"/>
      <w:marLeft w:val="0"/>
      <w:marRight w:val="0"/>
      <w:marTop w:val="0"/>
      <w:marBottom w:val="0"/>
      <w:divBdr>
        <w:top w:val="none" w:sz="0" w:space="0" w:color="auto"/>
        <w:left w:val="none" w:sz="0" w:space="0" w:color="auto"/>
        <w:bottom w:val="none" w:sz="0" w:space="0" w:color="auto"/>
        <w:right w:val="none" w:sz="0" w:space="0" w:color="auto"/>
      </w:divBdr>
    </w:div>
    <w:div w:id="1456170527">
      <w:bodyDiv w:val="1"/>
      <w:marLeft w:val="0"/>
      <w:marRight w:val="0"/>
      <w:marTop w:val="0"/>
      <w:marBottom w:val="0"/>
      <w:divBdr>
        <w:top w:val="none" w:sz="0" w:space="0" w:color="auto"/>
        <w:left w:val="none" w:sz="0" w:space="0" w:color="auto"/>
        <w:bottom w:val="none" w:sz="0" w:space="0" w:color="auto"/>
        <w:right w:val="none" w:sz="0" w:space="0" w:color="auto"/>
      </w:divBdr>
    </w:div>
    <w:div w:id="1530873678">
      <w:bodyDiv w:val="1"/>
      <w:marLeft w:val="0"/>
      <w:marRight w:val="0"/>
      <w:marTop w:val="0"/>
      <w:marBottom w:val="0"/>
      <w:divBdr>
        <w:top w:val="none" w:sz="0" w:space="0" w:color="auto"/>
        <w:left w:val="none" w:sz="0" w:space="0" w:color="auto"/>
        <w:bottom w:val="none" w:sz="0" w:space="0" w:color="auto"/>
        <w:right w:val="none" w:sz="0" w:space="0" w:color="auto"/>
      </w:divBdr>
    </w:div>
    <w:div w:id="1581333490">
      <w:bodyDiv w:val="1"/>
      <w:marLeft w:val="0"/>
      <w:marRight w:val="0"/>
      <w:marTop w:val="0"/>
      <w:marBottom w:val="0"/>
      <w:divBdr>
        <w:top w:val="none" w:sz="0" w:space="0" w:color="auto"/>
        <w:left w:val="none" w:sz="0" w:space="0" w:color="auto"/>
        <w:bottom w:val="none" w:sz="0" w:space="0" w:color="auto"/>
        <w:right w:val="none" w:sz="0" w:space="0" w:color="auto"/>
      </w:divBdr>
    </w:div>
    <w:div w:id="1698196602">
      <w:bodyDiv w:val="1"/>
      <w:marLeft w:val="0"/>
      <w:marRight w:val="0"/>
      <w:marTop w:val="0"/>
      <w:marBottom w:val="0"/>
      <w:divBdr>
        <w:top w:val="none" w:sz="0" w:space="0" w:color="auto"/>
        <w:left w:val="none" w:sz="0" w:space="0" w:color="auto"/>
        <w:bottom w:val="none" w:sz="0" w:space="0" w:color="auto"/>
        <w:right w:val="none" w:sz="0" w:space="0" w:color="auto"/>
      </w:divBdr>
    </w:div>
    <w:div w:id="1718124202">
      <w:bodyDiv w:val="1"/>
      <w:marLeft w:val="0"/>
      <w:marRight w:val="0"/>
      <w:marTop w:val="0"/>
      <w:marBottom w:val="0"/>
      <w:divBdr>
        <w:top w:val="none" w:sz="0" w:space="0" w:color="auto"/>
        <w:left w:val="none" w:sz="0" w:space="0" w:color="auto"/>
        <w:bottom w:val="none" w:sz="0" w:space="0" w:color="auto"/>
        <w:right w:val="none" w:sz="0" w:space="0" w:color="auto"/>
      </w:divBdr>
    </w:div>
    <w:div w:id="1730108575">
      <w:bodyDiv w:val="1"/>
      <w:marLeft w:val="0"/>
      <w:marRight w:val="0"/>
      <w:marTop w:val="0"/>
      <w:marBottom w:val="0"/>
      <w:divBdr>
        <w:top w:val="none" w:sz="0" w:space="0" w:color="auto"/>
        <w:left w:val="none" w:sz="0" w:space="0" w:color="auto"/>
        <w:bottom w:val="none" w:sz="0" w:space="0" w:color="auto"/>
        <w:right w:val="none" w:sz="0" w:space="0" w:color="auto"/>
      </w:divBdr>
    </w:div>
    <w:div w:id="1766530646">
      <w:bodyDiv w:val="1"/>
      <w:marLeft w:val="0"/>
      <w:marRight w:val="0"/>
      <w:marTop w:val="0"/>
      <w:marBottom w:val="0"/>
      <w:divBdr>
        <w:top w:val="none" w:sz="0" w:space="0" w:color="auto"/>
        <w:left w:val="none" w:sz="0" w:space="0" w:color="auto"/>
        <w:bottom w:val="none" w:sz="0" w:space="0" w:color="auto"/>
        <w:right w:val="none" w:sz="0" w:space="0" w:color="auto"/>
      </w:divBdr>
    </w:div>
    <w:div w:id="1788158225">
      <w:bodyDiv w:val="1"/>
      <w:marLeft w:val="0"/>
      <w:marRight w:val="0"/>
      <w:marTop w:val="0"/>
      <w:marBottom w:val="0"/>
      <w:divBdr>
        <w:top w:val="none" w:sz="0" w:space="0" w:color="auto"/>
        <w:left w:val="none" w:sz="0" w:space="0" w:color="auto"/>
        <w:bottom w:val="none" w:sz="0" w:space="0" w:color="auto"/>
        <w:right w:val="none" w:sz="0" w:space="0" w:color="auto"/>
      </w:divBdr>
    </w:div>
    <w:div w:id="1812482058">
      <w:bodyDiv w:val="1"/>
      <w:marLeft w:val="0"/>
      <w:marRight w:val="0"/>
      <w:marTop w:val="0"/>
      <w:marBottom w:val="0"/>
      <w:divBdr>
        <w:top w:val="none" w:sz="0" w:space="0" w:color="auto"/>
        <w:left w:val="none" w:sz="0" w:space="0" w:color="auto"/>
        <w:bottom w:val="none" w:sz="0" w:space="0" w:color="auto"/>
        <w:right w:val="none" w:sz="0" w:space="0" w:color="auto"/>
      </w:divBdr>
    </w:div>
    <w:div w:id="1837530558">
      <w:bodyDiv w:val="1"/>
      <w:marLeft w:val="0"/>
      <w:marRight w:val="0"/>
      <w:marTop w:val="0"/>
      <w:marBottom w:val="0"/>
      <w:divBdr>
        <w:top w:val="none" w:sz="0" w:space="0" w:color="auto"/>
        <w:left w:val="none" w:sz="0" w:space="0" w:color="auto"/>
        <w:bottom w:val="none" w:sz="0" w:space="0" w:color="auto"/>
        <w:right w:val="none" w:sz="0" w:space="0" w:color="auto"/>
      </w:divBdr>
    </w:div>
    <w:div w:id="1843738594">
      <w:bodyDiv w:val="1"/>
      <w:marLeft w:val="0"/>
      <w:marRight w:val="0"/>
      <w:marTop w:val="0"/>
      <w:marBottom w:val="0"/>
      <w:divBdr>
        <w:top w:val="none" w:sz="0" w:space="0" w:color="auto"/>
        <w:left w:val="none" w:sz="0" w:space="0" w:color="auto"/>
        <w:bottom w:val="none" w:sz="0" w:space="0" w:color="auto"/>
        <w:right w:val="none" w:sz="0" w:space="0" w:color="auto"/>
      </w:divBdr>
    </w:div>
    <w:div w:id="1857383649">
      <w:bodyDiv w:val="1"/>
      <w:marLeft w:val="0"/>
      <w:marRight w:val="0"/>
      <w:marTop w:val="0"/>
      <w:marBottom w:val="0"/>
      <w:divBdr>
        <w:top w:val="none" w:sz="0" w:space="0" w:color="auto"/>
        <w:left w:val="none" w:sz="0" w:space="0" w:color="auto"/>
        <w:bottom w:val="none" w:sz="0" w:space="0" w:color="auto"/>
        <w:right w:val="none" w:sz="0" w:space="0" w:color="auto"/>
      </w:divBdr>
    </w:div>
    <w:div w:id="1896888253">
      <w:bodyDiv w:val="1"/>
      <w:marLeft w:val="0"/>
      <w:marRight w:val="0"/>
      <w:marTop w:val="0"/>
      <w:marBottom w:val="0"/>
      <w:divBdr>
        <w:top w:val="none" w:sz="0" w:space="0" w:color="auto"/>
        <w:left w:val="none" w:sz="0" w:space="0" w:color="auto"/>
        <w:bottom w:val="none" w:sz="0" w:space="0" w:color="auto"/>
        <w:right w:val="none" w:sz="0" w:space="0" w:color="auto"/>
      </w:divBdr>
    </w:div>
    <w:div w:id="1900165793">
      <w:bodyDiv w:val="1"/>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
        <w:div w:id="1103575825">
          <w:marLeft w:val="0"/>
          <w:marRight w:val="0"/>
          <w:marTop w:val="0"/>
          <w:marBottom w:val="0"/>
          <w:divBdr>
            <w:top w:val="none" w:sz="0" w:space="0" w:color="auto"/>
            <w:left w:val="none" w:sz="0" w:space="0" w:color="auto"/>
            <w:bottom w:val="none" w:sz="0" w:space="0" w:color="auto"/>
            <w:right w:val="none" w:sz="0" w:space="0" w:color="auto"/>
          </w:divBdr>
        </w:div>
        <w:div w:id="45036540">
          <w:marLeft w:val="0"/>
          <w:marRight w:val="0"/>
          <w:marTop w:val="0"/>
          <w:marBottom w:val="0"/>
          <w:divBdr>
            <w:top w:val="none" w:sz="0" w:space="0" w:color="auto"/>
            <w:left w:val="none" w:sz="0" w:space="0" w:color="auto"/>
            <w:bottom w:val="none" w:sz="0" w:space="0" w:color="auto"/>
            <w:right w:val="none" w:sz="0" w:space="0" w:color="auto"/>
          </w:divBdr>
        </w:div>
        <w:div w:id="196935759">
          <w:marLeft w:val="0"/>
          <w:marRight w:val="0"/>
          <w:marTop w:val="0"/>
          <w:marBottom w:val="0"/>
          <w:divBdr>
            <w:top w:val="none" w:sz="0" w:space="0" w:color="auto"/>
            <w:left w:val="none" w:sz="0" w:space="0" w:color="auto"/>
            <w:bottom w:val="none" w:sz="0" w:space="0" w:color="auto"/>
            <w:right w:val="none" w:sz="0" w:space="0" w:color="auto"/>
          </w:divBdr>
        </w:div>
        <w:div w:id="1247496563">
          <w:marLeft w:val="0"/>
          <w:marRight w:val="0"/>
          <w:marTop w:val="0"/>
          <w:marBottom w:val="0"/>
          <w:divBdr>
            <w:top w:val="none" w:sz="0" w:space="0" w:color="auto"/>
            <w:left w:val="none" w:sz="0" w:space="0" w:color="auto"/>
            <w:bottom w:val="none" w:sz="0" w:space="0" w:color="auto"/>
            <w:right w:val="none" w:sz="0" w:space="0" w:color="auto"/>
          </w:divBdr>
        </w:div>
        <w:div w:id="1664621100">
          <w:marLeft w:val="0"/>
          <w:marRight w:val="0"/>
          <w:marTop w:val="0"/>
          <w:marBottom w:val="0"/>
          <w:divBdr>
            <w:top w:val="none" w:sz="0" w:space="0" w:color="auto"/>
            <w:left w:val="none" w:sz="0" w:space="0" w:color="auto"/>
            <w:bottom w:val="none" w:sz="0" w:space="0" w:color="auto"/>
            <w:right w:val="none" w:sz="0" w:space="0" w:color="auto"/>
          </w:divBdr>
        </w:div>
        <w:div w:id="725449544">
          <w:marLeft w:val="0"/>
          <w:marRight w:val="0"/>
          <w:marTop w:val="0"/>
          <w:marBottom w:val="0"/>
          <w:divBdr>
            <w:top w:val="none" w:sz="0" w:space="0" w:color="auto"/>
            <w:left w:val="none" w:sz="0" w:space="0" w:color="auto"/>
            <w:bottom w:val="none" w:sz="0" w:space="0" w:color="auto"/>
            <w:right w:val="none" w:sz="0" w:space="0" w:color="auto"/>
          </w:divBdr>
        </w:div>
        <w:div w:id="175463938">
          <w:marLeft w:val="0"/>
          <w:marRight w:val="0"/>
          <w:marTop w:val="0"/>
          <w:marBottom w:val="0"/>
          <w:divBdr>
            <w:top w:val="none" w:sz="0" w:space="0" w:color="auto"/>
            <w:left w:val="none" w:sz="0" w:space="0" w:color="auto"/>
            <w:bottom w:val="none" w:sz="0" w:space="0" w:color="auto"/>
            <w:right w:val="none" w:sz="0" w:space="0" w:color="auto"/>
          </w:divBdr>
        </w:div>
        <w:div w:id="1883206851">
          <w:marLeft w:val="0"/>
          <w:marRight w:val="0"/>
          <w:marTop w:val="0"/>
          <w:marBottom w:val="0"/>
          <w:divBdr>
            <w:top w:val="none" w:sz="0" w:space="0" w:color="auto"/>
            <w:left w:val="none" w:sz="0" w:space="0" w:color="auto"/>
            <w:bottom w:val="none" w:sz="0" w:space="0" w:color="auto"/>
            <w:right w:val="none" w:sz="0" w:space="0" w:color="auto"/>
          </w:divBdr>
        </w:div>
        <w:div w:id="782500684">
          <w:marLeft w:val="0"/>
          <w:marRight w:val="0"/>
          <w:marTop w:val="0"/>
          <w:marBottom w:val="0"/>
          <w:divBdr>
            <w:top w:val="none" w:sz="0" w:space="0" w:color="auto"/>
            <w:left w:val="none" w:sz="0" w:space="0" w:color="auto"/>
            <w:bottom w:val="none" w:sz="0" w:space="0" w:color="auto"/>
            <w:right w:val="none" w:sz="0" w:space="0" w:color="auto"/>
          </w:divBdr>
        </w:div>
        <w:div w:id="1295450805">
          <w:marLeft w:val="0"/>
          <w:marRight w:val="0"/>
          <w:marTop w:val="0"/>
          <w:marBottom w:val="0"/>
          <w:divBdr>
            <w:top w:val="none" w:sz="0" w:space="0" w:color="auto"/>
            <w:left w:val="none" w:sz="0" w:space="0" w:color="auto"/>
            <w:bottom w:val="none" w:sz="0" w:space="0" w:color="auto"/>
            <w:right w:val="none" w:sz="0" w:space="0" w:color="auto"/>
          </w:divBdr>
        </w:div>
        <w:div w:id="224682610">
          <w:marLeft w:val="0"/>
          <w:marRight w:val="0"/>
          <w:marTop w:val="0"/>
          <w:marBottom w:val="0"/>
          <w:divBdr>
            <w:top w:val="none" w:sz="0" w:space="0" w:color="auto"/>
            <w:left w:val="none" w:sz="0" w:space="0" w:color="auto"/>
            <w:bottom w:val="none" w:sz="0" w:space="0" w:color="auto"/>
            <w:right w:val="none" w:sz="0" w:space="0" w:color="auto"/>
          </w:divBdr>
        </w:div>
        <w:div w:id="1037700086">
          <w:marLeft w:val="0"/>
          <w:marRight w:val="0"/>
          <w:marTop w:val="0"/>
          <w:marBottom w:val="0"/>
          <w:divBdr>
            <w:top w:val="none" w:sz="0" w:space="0" w:color="auto"/>
            <w:left w:val="none" w:sz="0" w:space="0" w:color="auto"/>
            <w:bottom w:val="none" w:sz="0" w:space="0" w:color="auto"/>
            <w:right w:val="none" w:sz="0" w:space="0" w:color="auto"/>
          </w:divBdr>
        </w:div>
        <w:div w:id="1564828971">
          <w:marLeft w:val="0"/>
          <w:marRight w:val="0"/>
          <w:marTop w:val="0"/>
          <w:marBottom w:val="0"/>
          <w:divBdr>
            <w:top w:val="none" w:sz="0" w:space="0" w:color="auto"/>
            <w:left w:val="none" w:sz="0" w:space="0" w:color="auto"/>
            <w:bottom w:val="none" w:sz="0" w:space="0" w:color="auto"/>
            <w:right w:val="none" w:sz="0" w:space="0" w:color="auto"/>
          </w:divBdr>
        </w:div>
        <w:div w:id="70548935">
          <w:marLeft w:val="0"/>
          <w:marRight w:val="0"/>
          <w:marTop w:val="0"/>
          <w:marBottom w:val="0"/>
          <w:divBdr>
            <w:top w:val="none" w:sz="0" w:space="0" w:color="auto"/>
            <w:left w:val="none" w:sz="0" w:space="0" w:color="auto"/>
            <w:bottom w:val="none" w:sz="0" w:space="0" w:color="auto"/>
            <w:right w:val="none" w:sz="0" w:space="0" w:color="auto"/>
          </w:divBdr>
        </w:div>
        <w:div w:id="1155216871">
          <w:marLeft w:val="0"/>
          <w:marRight w:val="0"/>
          <w:marTop w:val="0"/>
          <w:marBottom w:val="0"/>
          <w:divBdr>
            <w:top w:val="none" w:sz="0" w:space="0" w:color="auto"/>
            <w:left w:val="none" w:sz="0" w:space="0" w:color="auto"/>
            <w:bottom w:val="none" w:sz="0" w:space="0" w:color="auto"/>
            <w:right w:val="none" w:sz="0" w:space="0" w:color="auto"/>
          </w:divBdr>
        </w:div>
        <w:div w:id="186066596">
          <w:marLeft w:val="0"/>
          <w:marRight w:val="0"/>
          <w:marTop w:val="0"/>
          <w:marBottom w:val="0"/>
          <w:divBdr>
            <w:top w:val="none" w:sz="0" w:space="0" w:color="auto"/>
            <w:left w:val="none" w:sz="0" w:space="0" w:color="auto"/>
            <w:bottom w:val="none" w:sz="0" w:space="0" w:color="auto"/>
            <w:right w:val="none" w:sz="0" w:space="0" w:color="auto"/>
          </w:divBdr>
        </w:div>
      </w:divsChild>
    </w:div>
    <w:div w:id="1942689127">
      <w:bodyDiv w:val="1"/>
      <w:marLeft w:val="0"/>
      <w:marRight w:val="0"/>
      <w:marTop w:val="0"/>
      <w:marBottom w:val="0"/>
      <w:divBdr>
        <w:top w:val="none" w:sz="0" w:space="0" w:color="auto"/>
        <w:left w:val="none" w:sz="0" w:space="0" w:color="auto"/>
        <w:bottom w:val="none" w:sz="0" w:space="0" w:color="auto"/>
        <w:right w:val="none" w:sz="0" w:space="0" w:color="auto"/>
      </w:divBdr>
    </w:div>
    <w:div w:id="1968655820">
      <w:bodyDiv w:val="1"/>
      <w:marLeft w:val="0"/>
      <w:marRight w:val="0"/>
      <w:marTop w:val="0"/>
      <w:marBottom w:val="0"/>
      <w:divBdr>
        <w:top w:val="none" w:sz="0" w:space="0" w:color="auto"/>
        <w:left w:val="none" w:sz="0" w:space="0" w:color="auto"/>
        <w:bottom w:val="none" w:sz="0" w:space="0" w:color="auto"/>
        <w:right w:val="none" w:sz="0" w:space="0" w:color="auto"/>
      </w:divBdr>
    </w:div>
    <w:div w:id="2020545278">
      <w:bodyDiv w:val="1"/>
      <w:marLeft w:val="0"/>
      <w:marRight w:val="0"/>
      <w:marTop w:val="0"/>
      <w:marBottom w:val="0"/>
      <w:divBdr>
        <w:top w:val="none" w:sz="0" w:space="0" w:color="auto"/>
        <w:left w:val="none" w:sz="0" w:space="0" w:color="auto"/>
        <w:bottom w:val="none" w:sz="0" w:space="0" w:color="auto"/>
        <w:right w:val="none" w:sz="0" w:space="0" w:color="auto"/>
      </w:divBdr>
    </w:div>
    <w:div w:id="2144272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c.libraries.coop/about/" TargetMode="External"/><Relationship Id="rId18" Type="http://schemas.openxmlformats.org/officeDocument/2006/relationships/hyperlink" Target="https://accessiblelibraries.ca/resources/checklist-creating-accessible-docu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office@bc.libraries.coop" TargetMode="External"/><Relationship Id="rId2" Type="http://schemas.openxmlformats.org/officeDocument/2006/relationships/customXml" Target="../customXml/item2.xml"/><Relationship Id="rId16" Type="http://schemas.openxmlformats.org/officeDocument/2006/relationships/hyperlink" Target="https://accessiblelibraries.ca/resources/checklist-creating-accessible-docu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aws.justice.gc.ca/eng/acts/C-42/page-10.html" TargetMode="External"/><Relationship Id="rId10" Type="http://schemas.openxmlformats.org/officeDocument/2006/relationships/endnotes" Target="endnotes.xml"/><Relationship Id="rId19" Type="http://schemas.openxmlformats.org/officeDocument/2006/relationships/hyperlink" Target="https://bc.libraries.co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nels.ca/abou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e6919b-31b0-4964-8377-d8d3f8787f09">
      <Terms xmlns="http://schemas.microsoft.com/office/infopath/2007/PartnerControls"/>
    </lcf76f155ced4ddcb4097134ff3c332f>
    <TaxCatchAll xmlns="6d9e9172-8865-49f7-91bf-da71304f489f" xsi:nil="true"/>
    <SharedWithUsers xmlns="6d9e9172-8865-49f7-91bf-da71304f489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7834CAEC52EC4ABFE488FE48EE2F28" ma:contentTypeVersion="16" ma:contentTypeDescription="Create a new document." ma:contentTypeScope="" ma:versionID="e0ad66032411a7bd82e9c43962e5bffd">
  <xsd:schema xmlns:xsd="http://www.w3.org/2001/XMLSchema" xmlns:xs="http://www.w3.org/2001/XMLSchema" xmlns:p="http://schemas.microsoft.com/office/2006/metadata/properties" xmlns:ns2="2fe6919b-31b0-4964-8377-d8d3f8787f09" xmlns:ns3="6d9e9172-8865-49f7-91bf-da71304f489f" targetNamespace="http://schemas.microsoft.com/office/2006/metadata/properties" ma:root="true" ma:fieldsID="bd7a66bc15c319319da1607e48b2e02c" ns2:_="" ns3:_="">
    <xsd:import namespace="2fe6919b-31b0-4964-8377-d8d3f8787f09"/>
    <xsd:import namespace="6d9e9172-8865-49f7-91bf-da71304f48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6919b-31b0-4964-8377-d8d3f878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9eb6a7-335c-46bd-ba03-f2efd4eb6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e9172-8865-49f7-91bf-da71304f48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22b088-761b-44bc-a77a-27da84f700f1}" ma:internalName="TaxCatchAll" ma:showField="CatchAllData" ma:web="6d9e9172-8865-49f7-91bf-da71304f48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9A897-CD9A-4F48-859D-D6A5F0CA8A19}">
  <ds:schemaRefs>
    <ds:schemaRef ds:uri="http://schemas.openxmlformats.org/officeDocument/2006/bibliography"/>
  </ds:schemaRefs>
</ds:datastoreItem>
</file>

<file path=customXml/itemProps2.xml><?xml version="1.0" encoding="utf-8"?>
<ds:datastoreItem xmlns:ds="http://schemas.openxmlformats.org/officeDocument/2006/customXml" ds:itemID="{B68F8E21-C88C-46AE-ADAD-35CCDE794830}">
  <ds:schemaRefs>
    <ds:schemaRef ds:uri="http://schemas.microsoft.com/sharepoint/v3/contenttype/forms"/>
  </ds:schemaRefs>
</ds:datastoreItem>
</file>

<file path=customXml/itemProps3.xml><?xml version="1.0" encoding="utf-8"?>
<ds:datastoreItem xmlns:ds="http://schemas.openxmlformats.org/officeDocument/2006/customXml" ds:itemID="{C33DF9A0-C5A0-401D-B3C9-76F786A8F5E9}">
  <ds:schemaRefs>
    <ds:schemaRef ds:uri="http://schemas.microsoft.com/office/2006/metadata/properties"/>
    <ds:schemaRef ds:uri="http://schemas.microsoft.com/office/infopath/2007/PartnerControls"/>
    <ds:schemaRef ds:uri="2fe6919b-31b0-4964-8377-d8d3f8787f09"/>
    <ds:schemaRef ds:uri="6d9e9172-8865-49f7-91bf-da71304f489f"/>
  </ds:schemaRefs>
</ds:datastoreItem>
</file>

<file path=customXml/itemProps4.xml><?xml version="1.0" encoding="utf-8"?>
<ds:datastoreItem xmlns:ds="http://schemas.openxmlformats.org/officeDocument/2006/customXml" ds:itemID="{39A631F1-5193-400E-B0C0-8399DCD24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6919b-31b0-4964-8377-d8d3f8787f09"/>
    <ds:schemaRef ds:uri="6d9e9172-8865-49f7-91bf-da71304f4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1016</Words>
  <Characters>5794</Characters>
  <Application>Microsoft Office Word</Application>
  <DocSecurity>0</DocSecurity>
  <Lines>48</Lines>
  <Paragraphs>13</Paragraphs>
  <ScaleCrop>false</ScaleCrop>
  <Company>GOA</Company>
  <LinksUpToDate>false</LinksUpToDate>
  <CharactersWithSpaces>6797</CharactersWithSpaces>
  <SharedDoc>false</SharedDoc>
  <HLinks>
    <vt:vector size="48" baseType="variant">
      <vt:variant>
        <vt:i4>2359345</vt:i4>
      </vt:variant>
      <vt:variant>
        <vt:i4>18</vt:i4>
      </vt:variant>
      <vt:variant>
        <vt:i4>0</vt:i4>
      </vt:variant>
      <vt:variant>
        <vt:i4>5</vt:i4>
      </vt:variant>
      <vt:variant>
        <vt:lpwstr>https://bc.libraries.coop/</vt:lpwstr>
      </vt:variant>
      <vt:variant>
        <vt:lpwstr/>
      </vt:variant>
      <vt:variant>
        <vt:i4>73</vt:i4>
      </vt:variant>
      <vt:variant>
        <vt:i4>15</vt:i4>
      </vt:variant>
      <vt:variant>
        <vt:i4>0</vt:i4>
      </vt:variant>
      <vt:variant>
        <vt:i4>5</vt:i4>
      </vt:variant>
      <vt:variant>
        <vt:lpwstr>https://accessiblelibraries.ca/resources/checklist-creating-accessible-documents/</vt:lpwstr>
      </vt:variant>
      <vt:variant>
        <vt:lpwstr/>
      </vt:variant>
      <vt:variant>
        <vt:i4>5373985</vt:i4>
      </vt:variant>
      <vt:variant>
        <vt:i4>12</vt:i4>
      </vt:variant>
      <vt:variant>
        <vt:i4>0</vt:i4>
      </vt:variant>
      <vt:variant>
        <vt:i4>5</vt:i4>
      </vt:variant>
      <vt:variant>
        <vt:lpwstr>mailto:office@bc.libraries.coop</vt:lpwstr>
      </vt:variant>
      <vt:variant>
        <vt:lpwstr/>
      </vt:variant>
      <vt:variant>
        <vt:i4>73</vt:i4>
      </vt:variant>
      <vt:variant>
        <vt:i4>9</vt:i4>
      </vt:variant>
      <vt:variant>
        <vt:i4>0</vt:i4>
      </vt:variant>
      <vt:variant>
        <vt:i4>5</vt:i4>
      </vt:variant>
      <vt:variant>
        <vt:lpwstr>https://accessiblelibraries.ca/resources/checklist-creating-accessible-documents/</vt:lpwstr>
      </vt:variant>
      <vt:variant>
        <vt:lpwstr/>
      </vt:variant>
      <vt:variant>
        <vt:i4>4718615</vt:i4>
      </vt:variant>
      <vt:variant>
        <vt:i4>6</vt:i4>
      </vt:variant>
      <vt:variant>
        <vt:i4>0</vt:i4>
      </vt:variant>
      <vt:variant>
        <vt:i4>5</vt:i4>
      </vt:variant>
      <vt:variant>
        <vt:lpwstr>https://laws.justice.gc.ca/eng/acts/C-42/page-10.html</vt:lpwstr>
      </vt:variant>
      <vt:variant>
        <vt:lpwstr>:~:text=print%20disability%20means%20a%20disability,such%20a%20disability%20resulting%20from</vt:lpwstr>
      </vt:variant>
      <vt:variant>
        <vt:i4>2490467</vt:i4>
      </vt:variant>
      <vt:variant>
        <vt:i4>3</vt:i4>
      </vt:variant>
      <vt:variant>
        <vt:i4>0</vt:i4>
      </vt:variant>
      <vt:variant>
        <vt:i4>5</vt:i4>
      </vt:variant>
      <vt:variant>
        <vt:lpwstr>https://nnels.ca/about/</vt:lpwstr>
      </vt:variant>
      <vt:variant>
        <vt:lpwstr/>
      </vt:variant>
      <vt:variant>
        <vt:i4>1835083</vt:i4>
      </vt:variant>
      <vt:variant>
        <vt:i4>0</vt:i4>
      </vt:variant>
      <vt:variant>
        <vt:i4>0</vt:i4>
      </vt:variant>
      <vt:variant>
        <vt:i4>5</vt:i4>
      </vt:variant>
      <vt:variant>
        <vt:lpwstr>https://bc.libraries.coop/about/</vt:lpwstr>
      </vt:variant>
      <vt:variant>
        <vt:lpwstr/>
      </vt:variant>
      <vt:variant>
        <vt:i4>5439551</vt:i4>
      </vt:variant>
      <vt:variant>
        <vt:i4>0</vt:i4>
      </vt:variant>
      <vt:variant>
        <vt:i4>0</vt:i4>
      </vt:variant>
      <vt:variant>
        <vt:i4>5</vt:i4>
      </vt:variant>
      <vt:variant>
        <vt:lpwstr>mailto:daniella.levy-pinto@bc.libraries.coop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sabbie</dc:creator>
  <cp:lastModifiedBy>Cimoan Atkins</cp:lastModifiedBy>
  <cp:revision>59</cp:revision>
  <cp:lastPrinted>2019-03-27T23:18:00Z</cp:lastPrinted>
  <dcterms:created xsi:type="dcterms:W3CDTF">2025-02-18T17:46:00Z</dcterms:created>
  <dcterms:modified xsi:type="dcterms:W3CDTF">2025-02-21T17:39:00Z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0x010100AE7834CAEC52EC4ABFE488FE48EE2F28</vt:lpwstr>
  </property>
  <property fmtid="{D5CDD505-2E9C-101B-9397-08002B2CF9AE}" pid="3" name="Order">
    <vt:r8>4631400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